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2B4243" w14:textId="77777777" w:rsidR="0050426A" w:rsidRDefault="0050426A" w:rsidP="007B58EC">
      <w:pPr>
        <w:keepNext/>
        <w:tabs>
          <w:tab w:val="center" w:pos="0"/>
        </w:tabs>
        <w:spacing w:after="160"/>
        <w:jc w:val="both"/>
        <w:outlineLvl w:val="0"/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</w:pPr>
    </w:p>
    <w:p w14:paraId="4E3855CA" w14:textId="229A21A9" w:rsidR="007B58EC" w:rsidRPr="00647DDE" w:rsidRDefault="007B58EC" w:rsidP="007B58EC">
      <w:pPr>
        <w:keepNext/>
        <w:tabs>
          <w:tab w:val="center" w:pos="0"/>
        </w:tabs>
        <w:spacing w:after="160"/>
        <w:jc w:val="both"/>
        <w:outlineLvl w:val="0"/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  <w:t>ПОДЛЕЖИТ ВКЛЮЧЕНИЮ В РЕГИСТР</w:t>
      </w:r>
      <w:r w:rsidRPr="00647DDE"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  <w:tab/>
        <w:t>ПРОЕКТ</w:t>
      </w:r>
      <w:r w:rsidR="00026571" w:rsidRPr="00647DDE"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  <w:t xml:space="preserve"> РН</w:t>
      </w:r>
    </w:p>
    <w:p w14:paraId="6240101B" w14:textId="77777777" w:rsidR="007B58EC" w:rsidRPr="00647DDE" w:rsidRDefault="007B58EC" w:rsidP="007B58EC">
      <w:pPr>
        <w:keepNext/>
        <w:tabs>
          <w:tab w:val="center" w:pos="0"/>
        </w:tabs>
        <w:spacing w:after="160"/>
        <w:jc w:val="center"/>
        <w:outlineLvl w:val="0"/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  <w:t>Решение Воткинской городской Думы</w:t>
      </w:r>
    </w:p>
    <w:p w14:paraId="4EB6C0F6" w14:textId="77777777" w:rsidR="007B58EC" w:rsidRPr="00647DDE" w:rsidRDefault="007B58EC" w:rsidP="007B58EC">
      <w:pPr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14:paraId="5E4074B9" w14:textId="75D152AC" w:rsidR="00C75F8E" w:rsidRPr="00647DDE" w:rsidRDefault="007B58EC" w:rsidP="00C75F8E">
      <w:pPr>
        <w:pStyle w:val="ConsPlusTitle"/>
        <w:jc w:val="center"/>
        <w:rPr>
          <w:b w:val="0"/>
          <w:sz w:val="28"/>
          <w:szCs w:val="28"/>
        </w:rPr>
      </w:pPr>
      <w:r w:rsidRPr="00647DDE">
        <w:rPr>
          <w:rFonts w:eastAsia="Calibri"/>
          <w:b w:val="0"/>
          <w:sz w:val="28"/>
          <w:szCs w:val="28"/>
          <w:lang w:eastAsia="en-US"/>
        </w:rPr>
        <w:t xml:space="preserve">О внесении изменений в Положение </w:t>
      </w:r>
      <w:r w:rsidR="00C75F8E" w:rsidRPr="00647DDE">
        <w:rPr>
          <w:rFonts w:eastAsia="Calibri"/>
          <w:b w:val="0"/>
          <w:sz w:val="28"/>
          <w:szCs w:val="28"/>
          <w:lang w:eastAsia="en-US"/>
        </w:rPr>
        <w:t>«</w:t>
      </w:r>
      <w:r w:rsidR="00930BA5" w:rsidRPr="00647DDE">
        <w:rPr>
          <w:rStyle w:val="bumpedfont15"/>
          <w:b w:val="0"/>
          <w:sz w:val="28"/>
          <w:szCs w:val="28"/>
        </w:rPr>
        <w:t xml:space="preserve">О </w:t>
      </w:r>
      <w:r w:rsidR="00DD1CF4">
        <w:rPr>
          <w:rStyle w:val="bumpedfont15"/>
          <w:b w:val="0"/>
          <w:sz w:val="28"/>
          <w:szCs w:val="28"/>
        </w:rPr>
        <w:t xml:space="preserve">порядке обеспечения доступа к информации о деятельности органов местного самоуправления </w:t>
      </w:r>
      <w:r w:rsidR="00C80C09" w:rsidRPr="00647DDE">
        <w:rPr>
          <w:rStyle w:val="bumpedfont15"/>
          <w:b w:val="0"/>
          <w:sz w:val="28"/>
          <w:szCs w:val="28"/>
        </w:rPr>
        <w:t xml:space="preserve"> </w:t>
      </w:r>
      <w:r w:rsidR="00DD1CF4">
        <w:rPr>
          <w:rFonts w:eastAsia="Calibri"/>
          <w:b w:val="0"/>
          <w:sz w:val="28"/>
          <w:szCs w:val="28"/>
        </w:rPr>
        <w:t>муниципального образования</w:t>
      </w:r>
      <w:r w:rsidR="00C75F8E" w:rsidRPr="00647DDE">
        <w:rPr>
          <w:rFonts w:eastAsia="Calibri"/>
          <w:b w:val="0"/>
          <w:sz w:val="28"/>
          <w:szCs w:val="28"/>
        </w:rPr>
        <w:t xml:space="preserve"> «Город Воткинск»</w:t>
      </w:r>
    </w:p>
    <w:p w14:paraId="0F7DC677" w14:textId="77777777" w:rsidR="007B58EC" w:rsidRPr="00647DDE" w:rsidRDefault="007B58EC" w:rsidP="007B58EC">
      <w:pPr>
        <w:widowControl w:val="0"/>
        <w:autoSpaceDE w:val="0"/>
        <w:autoSpaceDN w:val="0"/>
        <w:adjustRightInd w:val="0"/>
        <w:spacing w:after="160"/>
        <w:jc w:val="center"/>
        <w:rPr>
          <w:rFonts w:ascii="Arial" w:eastAsiaTheme="minorHAnsi" w:hAnsi="Arial" w:cs="Arial"/>
          <w:sz w:val="28"/>
          <w:szCs w:val="28"/>
          <w:lang w:eastAsia="en-US"/>
        </w:rPr>
      </w:pPr>
    </w:p>
    <w:p w14:paraId="67336DF0" w14:textId="77777777" w:rsidR="007B58EC" w:rsidRPr="00647DDE" w:rsidRDefault="007B58EC" w:rsidP="007B58EC">
      <w:pPr>
        <w:spacing w:after="160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Принято Воткинской </w:t>
      </w:r>
    </w:p>
    <w:p w14:paraId="3B0D7E8F" w14:textId="77777777" w:rsidR="007B58EC" w:rsidRPr="00647DDE" w:rsidRDefault="007B58EC" w:rsidP="007B58EC">
      <w:pPr>
        <w:tabs>
          <w:tab w:val="left" w:pos="6804"/>
        </w:tabs>
        <w:spacing w:after="160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городской Думой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  <w:t>_______________</w:t>
      </w:r>
    </w:p>
    <w:p w14:paraId="0FBCFCC8" w14:textId="77777777" w:rsidR="007B58EC" w:rsidRPr="00647DDE" w:rsidRDefault="007B58EC" w:rsidP="007B58EC">
      <w:pPr>
        <w:spacing w:after="16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14:paraId="37B89D4C" w14:textId="0D82C152" w:rsidR="007B58EC" w:rsidRPr="00647DDE" w:rsidRDefault="007B58EC" w:rsidP="007B58EC">
      <w:pPr>
        <w:spacing w:after="16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Руководствуясь </w:t>
      </w:r>
      <w:r w:rsidR="00FA0D58">
        <w:rPr>
          <w:rFonts w:ascii="Arial" w:eastAsiaTheme="minorHAnsi" w:hAnsi="Arial" w:cs="Arial"/>
          <w:sz w:val="28"/>
          <w:szCs w:val="28"/>
          <w:lang w:eastAsia="en-US"/>
        </w:rPr>
        <w:t>Федеральными законами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F03C60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от </w:t>
      </w:r>
      <w:r w:rsidR="00FA0D58">
        <w:rPr>
          <w:rFonts w:ascii="Arial" w:eastAsiaTheme="minorHAnsi" w:hAnsi="Arial" w:cs="Arial"/>
          <w:sz w:val="28"/>
          <w:szCs w:val="28"/>
          <w:lang w:eastAsia="en-US"/>
        </w:rPr>
        <w:t xml:space="preserve">9 февраля 2009 года № 8-ФЗ «Об обеспечении доступа к информации о деятельности государственных органов и органов местного самоуправления», от </w:t>
      </w:r>
      <w:r w:rsidR="00F03C60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20 марта 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>2025</w:t>
      </w:r>
      <w:r w:rsidR="00F03C60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года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3B749A" w:rsidRPr="00647DDE">
        <w:rPr>
          <w:rFonts w:ascii="Arial" w:eastAsiaTheme="minorHAnsi" w:hAnsi="Arial" w:cs="Arial"/>
          <w:sz w:val="28"/>
          <w:szCs w:val="28"/>
          <w:lang w:eastAsia="en-US"/>
        </w:rPr>
        <w:t>№ 33-ФЗ «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F03C60" w:rsidRPr="00647DDE">
        <w:rPr>
          <w:rFonts w:ascii="Arial" w:eastAsiaTheme="minorHAnsi" w:hAnsi="Arial" w:cs="Arial"/>
          <w:sz w:val="28"/>
          <w:szCs w:val="28"/>
          <w:lang w:eastAsia="en-US"/>
        </w:rPr>
        <w:t>»</w:t>
      </w:r>
      <w:r w:rsidR="00C75F8E" w:rsidRPr="00647DDE">
        <w:rPr>
          <w:rFonts w:ascii="Arial" w:eastAsiaTheme="minorHAnsi" w:hAnsi="Arial" w:cs="Arial"/>
          <w:sz w:val="28"/>
          <w:szCs w:val="28"/>
          <w:lang w:eastAsia="en-US"/>
        </w:rPr>
        <w:t>,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Уставом муниципального образования «Город Воткинск»,</w:t>
      </w:r>
      <w:r w:rsidR="00C75F8E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Дума решает:</w:t>
      </w:r>
    </w:p>
    <w:p w14:paraId="40773285" w14:textId="6D079BB0" w:rsidR="007B58EC" w:rsidRPr="00647DDE" w:rsidRDefault="007B58EC" w:rsidP="007B58E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1. Внести в Положение </w:t>
      </w:r>
      <w:r w:rsidR="00C75F8E" w:rsidRPr="00647DDE">
        <w:rPr>
          <w:rFonts w:eastAsia="Calibri"/>
          <w:sz w:val="28"/>
          <w:szCs w:val="28"/>
          <w:lang w:eastAsia="en-US"/>
        </w:rPr>
        <w:t>«</w:t>
      </w:r>
      <w:r w:rsidR="00C80C09" w:rsidRPr="00647DDE">
        <w:rPr>
          <w:rStyle w:val="bumpedfont15"/>
          <w:rFonts w:ascii="Arial" w:hAnsi="Arial" w:cs="Arial"/>
          <w:sz w:val="28"/>
          <w:szCs w:val="28"/>
        </w:rPr>
        <w:t xml:space="preserve">О </w:t>
      </w:r>
      <w:r w:rsidR="00FA0D58">
        <w:rPr>
          <w:rStyle w:val="bumpedfont15"/>
          <w:rFonts w:ascii="Arial" w:hAnsi="Arial" w:cs="Arial"/>
          <w:sz w:val="28"/>
          <w:szCs w:val="28"/>
        </w:rPr>
        <w:t>порядке обеспечения доступа к информации о деятельности органов местного самоуправления муниципального образования</w:t>
      </w:r>
      <w:r w:rsidR="00C80C09" w:rsidRPr="00647DDE">
        <w:rPr>
          <w:rStyle w:val="bumpedfont15"/>
          <w:rFonts w:ascii="Arial" w:hAnsi="Arial" w:cs="Arial"/>
          <w:sz w:val="28"/>
          <w:szCs w:val="28"/>
        </w:rPr>
        <w:t xml:space="preserve"> «Город Воткинск»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, </w:t>
      </w:r>
      <w:r w:rsidR="00D7683C" w:rsidRPr="00647DDE">
        <w:rPr>
          <w:rFonts w:ascii="Arial" w:eastAsiaTheme="minorHAnsi" w:hAnsi="Arial" w:cs="Arial"/>
          <w:sz w:val="28"/>
          <w:szCs w:val="28"/>
          <w:lang w:eastAsia="en-US"/>
        </w:rPr>
        <w:t>утвержде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>нное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Решением Воткинской городской Думы от </w:t>
      </w:r>
      <w:r w:rsidR="00FA0D58">
        <w:rPr>
          <w:rFonts w:ascii="Arial" w:eastAsiaTheme="minorHAnsi" w:hAnsi="Arial" w:cs="Arial"/>
          <w:sz w:val="28"/>
          <w:szCs w:val="28"/>
          <w:lang w:eastAsia="en-US"/>
        </w:rPr>
        <w:t>23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FA0D58">
        <w:rPr>
          <w:rFonts w:ascii="Arial" w:eastAsiaTheme="minorHAnsi" w:hAnsi="Arial" w:cs="Arial"/>
          <w:sz w:val="28"/>
          <w:szCs w:val="28"/>
          <w:lang w:eastAsia="en-US"/>
        </w:rPr>
        <w:t>декабря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20</w:t>
      </w:r>
      <w:r w:rsidR="00FA0D58">
        <w:rPr>
          <w:rFonts w:ascii="Arial" w:eastAsiaTheme="minorHAnsi" w:hAnsi="Arial" w:cs="Arial"/>
          <w:sz w:val="28"/>
          <w:szCs w:val="28"/>
          <w:lang w:eastAsia="en-US"/>
        </w:rPr>
        <w:t>09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года № </w:t>
      </w:r>
      <w:r w:rsidR="005D5D11">
        <w:rPr>
          <w:rFonts w:ascii="Arial" w:eastAsiaTheme="minorHAnsi" w:hAnsi="Arial" w:cs="Arial"/>
          <w:sz w:val="28"/>
          <w:szCs w:val="28"/>
          <w:lang w:eastAsia="en-US"/>
        </w:rPr>
        <w:t>547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, следующие изменения:</w:t>
      </w:r>
    </w:p>
    <w:p w14:paraId="37D9DDDA" w14:textId="77777777" w:rsidR="007B58EC" w:rsidRPr="00647DDE" w:rsidRDefault="007B58EC" w:rsidP="007B58E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1) в статье 1:</w:t>
      </w:r>
    </w:p>
    <w:p w14:paraId="57ECB2A9" w14:textId="77777777" w:rsidR="005D5D11" w:rsidRDefault="00302E42" w:rsidP="00302E42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а) 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в </w:t>
      </w:r>
      <w:r w:rsidR="0017710C" w:rsidRPr="00647DDE">
        <w:rPr>
          <w:rFonts w:ascii="Arial" w:eastAsiaTheme="minorHAnsi" w:hAnsi="Arial" w:cs="Arial"/>
          <w:sz w:val="28"/>
          <w:szCs w:val="28"/>
          <w:lang w:eastAsia="en-US"/>
        </w:rPr>
        <w:t>части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17710C" w:rsidRPr="00647DDE">
        <w:rPr>
          <w:rFonts w:ascii="Arial" w:eastAsiaTheme="minorHAnsi" w:hAnsi="Arial" w:cs="Arial"/>
          <w:sz w:val="28"/>
          <w:szCs w:val="28"/>
          <w:lang w:eastAsia="en-US"/>
        </w:rPr>
        <w:t>1</w:t>
      </w:r>
      <w:r w:rsidR="005D5D11">
        <w:rPr>
          <w:rFonts w:ascii="Arial" w:eastAsiaTheme="minorHAnsi" w:hAnsi="Arial" w:cs="Arial"/>
          <w:sz w:val="28"/>
          <w:szCs w:val="28"/>
          <w:lang w:eastAsia="en-US"/>
        </w:rPr>
        <w:t>:</w:t>
      </w:r>
    </w:p>
    <w:p w14:paraId="411FF906" w14:textId="77777777" w:rsidR="005D5D11" w:rsidRDefault="005D5D11" w:rsidP="005D5D11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пункт 5 изложить в следующей редакции:</w:t>
      </w:r>
    </w:p>
    <w:p w14:paraId="1E0AF0C7" w14:textId="10E8CF22" w:rsidR="005D5D11" w:rsidRDefault="005D5D11" w:rsidP="005D5D11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«5) официальный сайт - сайт в информационно-телекоммуникационной сети «Интернет» (далее - сеть «Интернет»), содержащий информацию о деятельности органа местного самоуправления муниципального образования «Город Воткинск» или подведомственной организации, электронный адрес которого в сети «Интернет» включает доменное имя, права на которое принадлежат органу местного самоуправления муниципального образования «Город Воткинск» или подведомственной организации;»;</w:t>
      </w:r>
    </w:p>
    <w:p w14:paraId="4E5F0532" w14:textId="342DF814" w:rsidR="005D5D11" w:rsidRDefault="005D5D11" w:rsidP="005D5D11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дополнить пунктом 6 следующего содержания:</w:t>
      </w:r>
    </w:p>
    <w:p w14:paraId="0B699951" w14:textId="2488A7A7" w:rsidR="005D5D11" w:rsidRDefault="005D5D11" w:rsidP="005D5D1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«6) официальная страница - персональная страница в определенных Правительством Российской Федерации информационных системах и (или) программах для электронных вычислительных машин, соответствующих требованиям, предусмотренным </w:t>
      </w:r>
      <w:r w:rsidR="00DC4338">
        <w:rPr>
          <w:rFonts w:ascii="Arial" w:eastAsiaTheme="minorHAnsi" w:hAnsi="Arial" w:cs="Arial"/>
          <w:sz w:val="28"/>
          <w:szCs w:val="28"/>
          <w:lang w:eastAsia="en-US"/>
        </w:rPr>
        <w:t xml:space="preserve"> статьей 10.6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Федерального закона</w:t>
      </w:r>
      <w:r w:rsidR="00DC4338">
        <w:rPr>
          <w:rFonts w:ascii="Arial" w:eastAsiaTheme="minorHAnsi" w:hAnsi="Arial" w:cs="Arial"/>
          <w:sz w:val="28"/>
          <w:szCs w:val="28"/>
          <w:lang w:eastAsia="en-US"/>
        </w:rPr>
        <w:t xml:space="preserve"> от 27</w:t>
      </w:r>
      <w:r w:rsidR="00407F6B">
        <w:rPr>
          <w:rFonts w:ascii="Arial" w:eastAsiaTheme="minorHAnsi" w:hAnsi="Arial" w:cs="Arial"/>
          <w:sz w:val="28"/>
          <w:szCs w:val="28"/>
          <w:lang w:eastAsia="en-US"/>
        </w:rPr>
        <w:t xml:space="preserve">.07.2006 </w:t>
      </w:r>
      <w:r w:rsidR="00DC4338">
        <w:rPr>
          <w:rFonts w:ascii="Arial" w:eastAsiaTheme="minorHAnsi" w:hAnsi="Arial" w:cs="Arial"/>
          <w:sz w:val="28"/>
          <w:szCs w:val="28"/>
          <w:lang w:eastAsia="en-US"/>
        </w:rPr>
        <w:t xml:space="preserve"> N 149-ФЗ «</w:t>
      </w:r>
      <w:r>
        <w:rPr>
          <w:rFonts w:ascii="Arial" w:eastAsiaTheme="minorHAnsi" w:hAnsi="Arial" w:cs="Arial"/>
          <w:sz w:val="28"/>
          <w:szCs w:val="28"/>
          <w:lang w:eastAsia="en-US"/>
        </w:rPr>
        <w:t>Об информации, информационных те</w:t>
      </w:r>
      <w:r w:rsidR="00DC4338">
        <w:rPr>
          <w:rFonts w:ascii="Arial" w:eastAsiaTheme="minorHAnsi" w:hAnsi="Arial" w:cs="Arial"/>
          <w:sz w:val="28"/>
          <w:szCs w:val="28"/>
          <w:lang w:eastAsia="en-US"/>
        </w:rPr>
        <w:t>хнологиях и о защите информации»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, созданная органом местного самоуправления </w:t>
      </w:r>
      <w:r w:rsidR="001A70E4">
        <w:rPr>
          <w:rFonts w:ascii="Arial" w:eastAsiaTheme="minorHAnsi" w:hAnsi="Arial" w:cs="Arial"/>
          <w:sz w:val="28"/>
          <w:szCs w:val="28"/>
          <w:lang w:eastAsia="en-US"/>
        </w:rPr>
        <w:t xml:space="preserve">муниципального образования «Город Воткинск» </w:t>
      </w:r>
      <w:r>
        <w:rPr>
          <w:rFonts w:ascii="Arial" w:eastAsiaTheme="minorHAnsi" w:hAnsi="Arial" w:cs="Arial"/>
          <w:sz w:val="28"/>
          <w:szCs w:val="28"/>
          <w:lang w:eastAsia="en-US"/>
        </w:rPr>
        <w:t>или подведомственной организацией и содержащая</w:t>
      </w:r>
      <w:r w:rsidR="00DC4338">
        <w:rPr>
          <w:rFonts w:ascii="Arial" w:eastAsiaTheme="minorHAnsi" w:hAnsi="Arial" w:cs="Arial"/>
          <w:sz w:val="28"/>
          <w:szCs w:val="28"/>
          <w:lang w:eastAsia="en-US"/>
        </w:rPr>
        <w:t xml:space="preserve"> информацию об их деятельности.»</w:t>
      </w:r>
      <w:r>
        <w:rPr>
          <w:rFonts w:ascii="Arial" w:eastAsiaTheme="minorHAnsi" w:hAnsi="Arial" w:cs="Arial"/>
          <w:sz w:val="28"/>
          <w:szCs w:val="28"/>
          <w:lang w:eastAsia="en-US"/>
        </w:rPr>
        <w:t>;</w:t>
      </w:r>
    </w:p>
    <w:p w14:paraId="19AFBB4E" w14:textId="2B95E916" w:rsidR="00DC4338" w:rsidRDefault="00DC4338" w:rsidP="005D5D1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б)</w:t>
      </w:r>
      <w:r w:rsidR="007F4A05">
        <w:rPr>
          <w:rFonts w:ascii="Arial" w:eastAsiaTheme="minorHAnsi" w:hAnsi="Arial" w:cs="Arial"/>
          <w:sz w:val="28"/>
          <w:szCs w:val="28"/>
          <w:lang w:eastAsia="en-US"/>
        </w:rPr>
        <w:t xml:space="preserve"> пункт 2  части 7 изложить в следующей редакции:</w:t>
      </w:r>
    </w:p>
    <w:p w14:paraId="69BD7BBC" w14:textId="04343AA9" w:rsidR="007F4A05" w:rsidRDefault="007F4A05" w:rsidP="007F4A0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«2) размещением органами местного самоуправления муниципального образования «Город Воткинск» и подведомственными организациями в сети «Интернет» информации, предусмотренной статьей 13 Федерального закона </w:t>
      </w:r>
      <w:r>
        <w:rPr>
          <w:rFonts w:ascii="Arial" w:eastAsiaTheme="minorHAnsi" w:hAnsi="Arial" w:cs="Arial"/>
          <w:sz w:val="28"/>
          <w:szCs w:val="28"/>
          <w:lang w:eastAsia="en-US"/>
        </w:rPr>
        <w:lastRenderedPageBreak/>
        <w:t xml:space="preserve">от </w:t>
      </w:r>
      <w:r w:rsidR="00407F6B">
        <w:rPr>
          <w:rFonts w:ascii="Arial" w:eastAsiaTheme="minorHAnsi" w:hAnsi="Arial" w:cs="Arial"/>
          <w:sz w:val="28"/>
          <w:szCs w:val="28"/>
          <w:lang w:eastAsia="en-US"/>
        </w:rPr>
        <w:t>09.02.</w:t>
      </w:r>
      <w:r w:rsidR="00E16FA4">
        <w:rPr>
          <w:rFonts w:ascii="Arial" w:eastAsiaTheme="minorHAnsi" w:hAnsi="Arial" w:cs="Arial"/>
          <w:sz w:val="28"/>
          <w:szCs w:val="28"/>
          <w:lang w:eastAsia="en-US"/>
        </w:rPr>
        <w:t xml:space="preserve">2009 </w:t>
      </w:r>
      <w:r>
        <w:rPr>
          <w:rFonts w:ascii="Arial" w:eastAsiaTheme="minorHAnsi" w:hAnsi="Arial" w:cs="Arial"/>
          <w:sz w:val="28"/>
          <w:szCs w:val="28"/>
          <w:lang w:eastAsia="en-US"/>
        </w:rPr>
        <w:t>№ 8-ФЗ «Об обеспечении доступа к информации о деятельности государственных органов и органов местного самоуправления»;</w:t>
      </w:r>
    </w:p>
    <w:p w14:paraId="01A8D531" w14:textId="3EE32052" w:rsidR="00647947" w:rsidRDefault="00647947" w:rsidP="006479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в) абзац четвертый части 8 дополнить предложением следующего содержания: «Правительство Российской Федерации определяет случаи, при которых доступ с использованием сети «Интернет» к информации, содержащейся в муниципальных информационных системах, предоставляется исключительно пользователям информации, прошедшим авторизацию в единой системе идентификации и аутентификации.»;</w:t>
      </w:r>
    </w:p>
    <w:p w14:paraId="7806FB49" w14:textId="5B894DBA" w:rsidR="00647947" w:rsidRDefault="00647947" w:rsidP="006479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г) дополнить частью 8.1 следующего содержания:</w:t>
      </w:r>
    </w:p>
    <w:p w14:paraId="594D5FF6" w14:textId="1DB6F0DF" w:rsidR="00647947" w:rsidRDefault="00647947" w:rsidP="006479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«8.</w:t>
      </w:r>
      <w:proofErr w:type="gramStart"/>
      <w:r>
        <w:rPr>
          <w:rFonts w:ascii="Arial" w:eastAsiaTheme="minorHAnsi" w:hAnsi="Arial" w:cs="Arial"/>
          <w:sz w:val="28"/>
          <w:szCs w:val="28"/>
          <w:lang w:eastAsia="en-US"/>
        </w:rPr>
        <w:t>1.Общедоступная</w:t>
      </w:r>
      <w:proofErr w:type="gramEnd"/>
      <w:r>
        <w:rPr>
          <w:rFonts w:ascii="Arial" w:eastAsiaTheme="minorHAnsi" w:hAnsi="Arial" w:cs="Arial"/>
          <w:sz w:val="28"/>
          <w:szCs w:val="28"/>
          <w:lang w:eastAsia="en-US"/>
        </w:rPr>
        <w:t xml:space="preserve"> информация о деятельности органов местного самоуправления муниципального образования «Город Воткинск» предоставляется органами местного самоуправления муниципального образования «Город Воткинск» неограниченному кругу лиц посредством ее размещения на официальных сайтах в форме открытых данных.»;</w:t>
      </w:r>
    </w:p>
    <w:p w14:paraId="0E348D34" w14:textId="77777777" w:rsidR="00F84391" w:rsidRDefault="00F84391" w:rsidP="00F843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д) пункт 4 части 9 изложить в следующей редакции:</w:t>
      </w:r>
    </w:p>
    <w:p w14:paraId="777EB17E" w14:textId="77777777" w:rsidR="00F84391" w:rsidRDefault="00F84391" w:rsidP="00F843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«4) обжаловать в установленном порядке акты и (или) действия (бездействие) органов местного самоуправления муниципального образования «Город Воткинск» и подведомственных организаций, должностных лиц указанных органов и организаций, нарушающие право на доступ к информации о деятельности органов местного самоуправления муниципального образования «Город Воткинск» и установленный порядок его реализации;»;</w:t>
      </w:r>
    </w:p>
    <w:p w14:paraId="0515245C" w14:textId="77777777" w:rsidR="00F84391" w:rsidRDefault="0017710C" w:rsidP="00F843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2) в статье 2</w:t>
      </w:r>
      <w:r w:rsidR="00302E42" w:rsidRPr="00647DDE">
        <w:rPr>
          <w:rFonts w:ascii="Arial" w:eastAsiaTheme="minorHAnsi" w:hAnsi="Arial" w:cs="Arial"/>
          <w:sz w:val="28"/>
          <w:szCs w:val="28"/>
          <w:lang w:eastAsia="en-US"/>
        </w:rPr>
        <w:t>:</w:t>
      </w:r>
    </w:p>
    <w:p w14:paraId="027CCF0B" w14:textId="77777777" w:rsidR="00D63431" w:rsidRDefault="00302E42" w:rsidP="00D6343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а)</w:t>
      </w:r>
      <w:r w:rsidR="0017710C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D63431">
        <w:rPr>
          <w:rFonts w:ascii="Arial" w:eastAsiaTheme="minorHAnsi" w:hAnsi="Arial" w:cs="Arial"/>
          <w:sz w:val="28"/>
          <w:szCs w:val="28"/>
          <w:lang w:eastAsia="en-US"/>
        </w:rPr>
        <w:t>часть 3 изложить в следующей редакции:</w:t>
      </w:r>
    </w:p>
    <w:p w14:paraId="483B8392" w14:textId="77513016" w:rsidR="00D63431" w:rsidRDefault="00D63431" w:rsidP="00D6343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«3. Органы местного самоуправления муниципального образования «Город Воткинск» для размещения информации о своей деятельности используют сеть "Интернет", в которой создают официальные сайты с указанием адресов электронной почты, которые созданы в соответствии с требованиями, определяемыми Правительством Российской Федерации, и по которым пользователем информацией может быть направлен запрос и получена запрашиваемая информация. Подведомственные организации по решению органов местного самоуправления муниципального образования «Город Воткинск», в ведении которых находятся такие организации, создают официальные сайты, за исключением случаев, предусмотренных другими федеральными законами.»;</w:t>
      </w:r>
    </w:p>
    <w:p w14:paraId="0958F46D" w14:textId="77777777" w:rsidR="0006586C" w:rsidRDefault="0070644B" w:rsidP="0006586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б) </w:t>
      </w:r>
      <w:r w:rsidR="0006586C">
        <w:rPr>
          <w:rFonts w:ascii="Arial" w:eastAsiaTheme="minorHAnsi" w:hAnsi="Arial" w:cs="Arial"/>
          <w:sz w:val="28"/>
          <w:szCs w:val="28"/>
          <w:lang w:eastAsia="en-US"/>
        </w:rPr>
        <w:t>дополнить частью 3.1 следующего содержания:</w:t>
      </w:r>
    </w:p>
    <w:p w14:paraId="71114C96" w14:textId="77777777" w:rsidR="0006586C" w:rsidRDefault="0006586C" w:rsidP="0006586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«3.1. Органы местного самоуправления муниципального образования «Город Воткинск» и подведомственные им организации создают официальные страницы для размещения информации о своей деятельности в сети «Интернет». Подведомственные организации с учетом особенностей сферы их деятельности по согласованию с органами местного самоуправления муниципального образования «Город Воткинск», в ведении которых такие организации находятся, могут не создавать официальные страницы для размещения информации о своей деятельности в сети «Интернет». Информация об официальных страницах с указателями данных страниц в сети «Интернет» размещается на официальном сайте соответствующих органа местного самоуправления муниципального </w:t>
      </w:r>
      <w:r>
        <w:rPr>
          <w:rFonts w:ascii="Arial" w:eastAsiaTheme="minorHAnsi" w:hAnsi="Arial" w:cs="Arial"/>
          <w:sz w:val="28"/>
          <w:szCs w:val="28"/>
          <w:lang w:eastAsia="en-US"/>
        </w:rPr>
        <w:lastRenderedPageBreak/>
        <w:t>образования «Город Воткинск» или подведомственной организации.</w:t>
      </w:r>
    </w:p>
    <w:p w14:paraId="289676DF" w14:textId="77777777" w:rsidR="00E16FA4" w:rsidRDefault="0006586C" w:rsidP="0006586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Органы местного самоуправления муниципального образования «Город Воткинск» и подведомственные организации осуществляют размещение информации на своих официальных страницах, получают доступ к информации, размещаемой на официальных страницах, и осуществляют взаимодействие с пользователями информацией на официальных страницах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</w:t>
      </w:r>
      <w:r w:rsidR="00BE64CC">
        <w:rPr>
          <w:rFonts w:ascii="Arial" w:eastAsiaTheme="minorHAnsi" w:hAnsi="Arial" w:cs="Arial"/>
          <w:sz w:val="28"/>
          <w:szCs w:val="28"/>
          <w:lang w:eastAsia="en-US"/>
        </w:rPr>
        <w:t>ме, предусмотренной Федеральным законом  от 27.07.2010 N 210-ФЗ «</w:t>
      </w:r>
      <w:r>
        <w:rPr>
          <w:rFonts w:ascii="Arial" w:eastAsiaTheme="minorHAnsi" w:hAnsi="Arial" w:cs="Arial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 w:rsidR="00BE64CC">
        <w:rPr>
          <w:rFonts w:ascii="Arial" w:eastAsiaTheme="minorHAnsi" w:hAnsi="Arial" w:cs="Arial"/>
          <w:sz w:val="28"/>
          <w:szCs w:val="28"/>
          <w:lang w:eastAsia="en-US"/>
        </w:rPr>
        <w:t>»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, в </w:t>
      </w:r>
      <w:r w:rsidR="00BE64CC">
        <w:rPr>
          <w:rFonts w:ascii="Arial" w:eastAsiaTheme="minorHAnsi" w:hAnsi="Arial" w:cs="Arial"/>
          <w:sz w:val="28"/>
          <w:szCs w:val="28"/>
          <w:lang w:eastAsia="en-US"/>
        </w:rPr>
        <w:t xml:space="preserve"> порядке, </w:t>
      </w:r>
      <w:r>
        <w:rPr>
          <w:rFonts w:ascii="Arial" w:eastAsiaTheme="minorHAnsi" w:hAnsi="Arial" w:cs="Arial"/>
          <w:sz w:val="28"/>
          <w:szCs w:val="28"/>
          <w:lang w:eastAsia="en-US"/>
        </w:rPr>
        <w:t>установленном Правительством Российской Федерации.</w:t>
      </w:r>
    </w:p>
    <w:p w14:paraId="583A5C0A" w14:textId="3CBB7704" w:rsidR="0006586C" w:rsidRDefault="00E16FA4" w:rsidP="0006586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E16FA4">
        <w:rPr>
          <w:rFonts w:ascii="Arial" w:hAnsi="Arial" w:cs="Arial"/>
          <w:sz w:val="28"/>
          <w:szCs w:val="28"/>
          <w:shd w:val="clear" w:color="auto" w:fill="FFFFFF"/>
        </w:rPr>
        <w:t>Содержание информации, размещаемой органами местного самоуправления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муниципального образования «Город Воткинск»</w:t>
      </w:r>
      <w:r w:rsidRPr="00E16FA4">
        <w:rPr>
          <w:rFonts w:ascii="Arial" w:hAnsi="Arial" w:cs="Arial"/>
          <w:sz w:val="28"/>
          <w:szCs w:val="28"/>
          <w:shd w:val="clear" w:color="auto" w:fill="FFFFFF"/>
        </w:rPr>
        <w:t xml:space="preserve"> и подведомственными организациями на официальных страницах, определяется в соответствии с частью 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1.2 статьи 13 Федерального закона от </w:t>
      </w:r>
      <w:r>
        <w:rPr>
          <w:rFonts w:ascii="Arial" w:eastAsiaTheme="minorHAnsi" w:hAnsi="Arial" w:cs="Arial"/>
          <w:sz w:val="28"/>
          <w:szCs w:val="28"/>
          <w:lang w:eastAsia="en-US"/>
        </w:rPr>
        <w:t>09.02.2009 № 8-ФЗ «Об обеспечении доступа к информации о деятельности государственных органов и органов местного самоуправления»;</w:t>
      </w:r>
    </w:p>
    <w:p w14:paraId="53FA71B8" w14:textId="77777777" w:rsidR="009B1246" w:rsidRDefault="001D06E3" w:rsidP="009B1246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в) часть 4 </w:t>
      </w:r>
      <w:r w:rsidR="009B1246">
        <w:rPr>
          <w:rFonts w:ascii="Arial" w:eastAsiaTheme="minorHAnsi" w:hAnsi="Arial" w:cs="Arial"/>
          <w:sz w:val="28"/>
          <w:szCs w:val="28"/>
          <w:lang w:eastAsia="en-US"/>
        </w:rPr>
        <w:t>изложить в следующей редакции:</w:t>
      </w:r>
    </w:p>
    <w:p w14:paraId="7AE2B4E6" w14:textId="6D766D1A" w:rsidR="009B1246" w:rsidRDefault="009B1246" w:rsidP="009B1246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«4. В целях обеспечения права неограниченного круга лиц на доступ к информации, указанной в частях 3 и 3.1 настоящей статьи, в местах, доступных для пользователей информацией (в помещениях органов местного самоуправления муниципального образования «Город Воткинск», в муниципальных библиотеках, других доступных для посещения местах), создаются пункты подключения к сети «Интернет».»;</w:t>
      </w:r>
    </w:p>
    <w:p w14:paraId="112D57E1" w14:textId="54D0BED7" w:rsidR="00FF0F2D" w:rsidRDefault="00FF0F2D" w:rsidP="00FF0F2D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г) </w:t>
      </w:r>
      <w:r w:rsidR="00660A30">
        <w:rPr>
          <w:rFonts w:ascii="Arial" w:eastAsiaTheme="minorHAnsi" w:hAnsi="Arial" w:cs="Arial"/>
          <w:sz w:val="28"/>
          <w:szCs w:val="28"/>
          <w:lang w:eastAsia="en-US"/>
        </w:rPr>
        <w:t>пункт 4 части 5 после слов «органами местного самоуправления муниципального образования «Город Воткинск» дополнить словами «и подведомственными организациями»;</w:t>
      </w:r>
    </w:p>
    <w:p w14:paraId="33287542" w14:textId="1A4D8164" w:rsidR="00C80C09" w:rsidRDefault="00FB25BA" w:rsidP="007B58E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3) </w:t>
      </w:r>
      <w:r w:rsidR="00A91724">
        <w:rPr>
          <w:rFonts w:ascii="Arial" w:eastAsiaTheme="minorHAnsi" w:hAnsi="Arial" w:cs="Arial"/>
          <w:sz w:val="28"/>
          <w:szCs w:val="28"/>
          <w:lang w:eastAsia="en-US"/>
        </w:rPr>
        <w:t>в статье 3:</w:t>
      </w:r>
    </w:p>
    <w:p w14:paraId="146E1186" w14:textId="77777777" w:rsidR="00A91724" w:rsidRDefault="00A91724" w:rsidP="00A91724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а) часть 4 изложить в следующей редакции:</w:t>
      </w:r>
    </w:p>
    <w:p w14:paraId="08837A0D" w14:textId="668ED960" w:rsidR="00A91724" w:rsidRDefault="00A91724" w:rsidP="00A91724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«4. Состав общедоступной информации, размещаемой органами местного самоуправления муниципального образования «Город Воткинск» на официальных сайтах, в том числе информации, размещаемой в форме открытых данных (за исключением информации, указанной в </w:t>
      </w:r>
      <w:hyperlink r:id="rId6" w:history="1">
        <w:r>
          <w:rPr>
            <w:rFonts w:ascii="Arial" w:eastAsiaTheme="minorHAnsi" w:hAnsi="Arial" w:cs="Arial"/>
            <w:color w:val="0000FF"/>
            <w:sz w:val="28"/>
            <w:szCs w:val="28"/>
            <w:lang w:eastAsia="en-US"/>
          </w:rPr>
          <w:t>части 7.1 статьи 14</w:t>
        </w:r>
      </w:hyperlink>
      <w:r>
        <w:rPr>
          <w:rFonts w:ascii="Arial" w:eastAsiaTheme="minorHAnsi" w:hAnsi="Arial" w:cs="Arial"/>
          <w:sz w:val="28"/>
          <w:szCs w:val="28"/>
          <w:lang w:eastAsia="en-US"/>
        </w:rPr>
        <w:t xml:space="preserve"> Федерального закона</w:t>
      </w:r>
      <w:r w:rsidR="00AB50B7" w:rsidRPr="00AB50B7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AB50B7">
        <w:rPr>
          <w:rFonts w:ascii="Arial" w:hAnsi="Arial" w:cs="Arial"/>
          <w:sz w:val="28"/>
          <w:szCs w:val="28"/>
          <w:shd w:val="clear" w:color="auto" w:fill="FFFFFF"/>
        </w:rPr>
        <w:t xml:space="preserve">от </w:t>
      </w:r>
      <w:r w:rsidR="00AB50B7">
        <w:rPr>
          <w:rFonts w:ascii="Arial" w:eastAsiaTheme="minorHAnsi" w:hAnsi="Arial" w:cs="Arial"/>
          <w:sz w:val="28"/>
          <w:szCs w:val="28"/>
          <w:lang w:eastAsia="en-US"/>
        </w:rPr>
        <w:t>09.02.2009 № 8-ФЗ «Об обеспечении доступа к информации о деятельности государственных органов и органов местного самоуправления»</w:t>
      </w:r>
      <w:r>
        <w:rPr>
          <w:rFonts w:ascii="Arial" w:eastAsiaTheme="minorHAnsi" w:hAnsi="Arial" w:cs="Arial"/>
          <w:sz w:val="28"/>
          <w:szCs w:val="28"/>
          <w:lang w:eastAsia="en-US"/>
        </w:rPr>
        <w:t>), определяется перечнями информации</w:t>
      </w:r>
      <w:r w:rsidR="00AB50B7">
        <w:rPr>
          <w:rFonts w:ascii="Arial" w:eastAsiaTheme="minorHAnsi" w:hAnsi="Arial" w:cs="Arial"/>
          <w:sz w:val="28"/>
          <w:szCs w:val="28"/>
          <w:lang w:eastAsia="en-US"/>
        </w:rPr>
        <w:t xml:space="preserve"> о деятельности органов местного самоуправления муниципального образования «Город Воткинск».</w:t>
      </w:r>
    </w:p>
    <w:p w14:paraId="7BBDA88E" w14:textId="4A1439A6" w:rsidR="00B0486A" w:rsidRDefault="00B0486A" w:rsidP="00A91724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Перечни информации о деятельности Воткинской городской Думы, Администрации города Воткинска, Контрольно-счетного управления города Воткинска, размещаемой на официальных сайтах, утверждаются правовыми актами указанных органов местного самоуправления. </w:t>
      </w:r>
    </w:p>
    <w:p w14:paraId="04F48301" w14:textId="4139A91F" w:rsidR="00BF0AE1" w:rsidRDefault="00BF0AE1" w:rsidP="00A91724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Перечень информации о деятельности подведомственных организаций, размещаемой на их официальных сайтах</w:t>
      </w:r>
      <w:r w:rsidR="009E4465">
        <w:rPr>
          <w:rFonts w:ascii="Arial" w:eastAsiaTheme="minorHAnsi" w:hAnsi="Arial" w:cs="Arial"/>
          <w:sz w:val="28"/>
          <w:szCs w:val="28"/>
          <w:lang w:eastAsia="en-US"/>
        </w:rPr>
        <w:t xml:space="preserve">, утверждается </w:t>
      </w:r>
      <w:r w:rsidR="009E4465">
        <w:rPr>
          <w:rFonts w:ascii="Arial" w:eastAsiaTheme="minorHAnsi" w:hAnsi="Arial" w:cs="Arial"/>
          <w:sz w:val="28"/>
          <w:szCs w:val="28"/>
          <w:lang w:eastAsia="en-US"/>
        </w:rPr>
        <w:lastRenderedPageBreak/>
        <w:t>органами местного самоуправления муниципального образования «Город Воткинск», в ведении которых такие организации находятся.</w:t>
      </w:r>
    </w:p>
    <w:p w14:paraId="2BFB890D" w14:textId="05581C54" w:rsidR="009E4465" w:rsidRDefault="009E4465" w:rsidP="009E4465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При утверждении перечней информации о деятельности органов местного самоуправления муниципального образования «Город Воткинск» и подведомственных организаций, определяются периодичность размещения информации на официальных сайтах, за исключением информации, размещаемой в форме открытых данных, сроки ее обновления, обеспечивающие своевременность реализации и защиты пользователями информацией своих прав и законных интересов, а также иные требования к размещению указанной информации.»;</w:t>
      </w:r>
    </w:p>
    <w:p w14:paraId="74BACB47" w14:textId="33EB34E9" w:rsidR="004D5F54" w:rsidRDefault="004D5F54" w:rsidP="009E4465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б) в абзаце втором части 10 слова «в сети Интернет» заменить словами «на официальных сайтах органов местного самоуправления «Муниципального образования «Город Воткинск»;</w:t>
      </w:r>
    </w:p>
    <w:p w14:paraId="59E51B79" w14:textId="75D72759" w:rsidR="004D5F54" w:rsidRDefault="00DD1357" w:rsidP="009E4465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в) в абзаце восьмом слова «в сети Интернет» заменить словами «на официальном сайте.»;</w:t>
      </w:r>
    </w:p>
    <w:p w14:paraId="15D16881" w14:textId="4542EA02" w:rsidR="009559A1" w:rsidRDefault="009559A1" w:rsidP="009559A1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г) в пункте 2 части 12 слова «сети Интернет» заменить словами «сети «Интернет»;</w:t>
      </w:r>
    </w:p>
    <w:p w14:paraId="4311B31D" w14:textId="4590A103" w:rsidR="00492E66" w:rsidRDefault="00492E66" w:rsidP="009559A1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4) в статье 4:</w:t>
      </w:r>
    </w:p>
    <w:p w14:paraId="19113E52" w14:textId="0F71A705" w:rsidR="00492E66" w:rsidRDefault="00492E66" w:rsidP="009559A1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а) в части 2 слова «осуществляет Глава муниципального образования «Город Воткинск» и глава Администрации города Воткинска» заменить словами «осуществляют руководители органов местного самоуправления муниципального образования «Город Воткинск»;</w:t>
      </w:r>
    </w:p>
    <w:p w14:paraId="45614DDE" w14:textId="783C89A9" w:rsidR="00492E66" w:rsidRDefault="00492E66" w:rsidP="00492E66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б)</w:t>
      </w:r>
      <w:r w:rsidRPr="00492E66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87114A">
        <w:rPr>
          <w:rFonts w:ascii="Arial" w:eastAsiaTheme="minorHAnsi" w:hAnsi="Arial" w:cs="Arial"/>
          <w:sz w:val="28"/>
          <w:szCs w:val="28"/>
          <w:lang w:eastAsia="en-US"/>
        </w:rPr>
        <w:t>часть 3 изложить в следующей редакции:</w:t>
      </w:r>
    </w:p>
    <w:p w14:paraId="6D8889FA" w14:textId="77777777" w:rsidR="0087114A" w:rsidRDefault="0087114A" w:rsidP="0087114A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«Должностные лица органов местного самоуправления муниципального образования «Город Воткинск» и подведомственных организаций, муниципальные служащие, работники подведомственных организаций, виновные в нарушении права на доступ к информации о деятельности органов местного самоуправления муниципального образования «Город Воткинск» и подведомственных организаций, несут дисциплинарную, административную, гражданскую и уголовную ответственность в соответствии с законодательством Российской Федерации.».</w:t>
      </w:r>
    </w:p>
    <w:p w14:paraId="1A40CB66" w14:textId="45BF7BA9" w:rsidR="0087114A" w:rsidRDefault="00732703" w:rsidP="0087114A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EastAsia" w:hAnsi="Arial" w:cs="Arial"/>
          <w:sz w:val="28"/>
          <w:szCs w:val="28"/>
        </w:rPr>
        <w:t>2. Настоящее р</w:t>
      </w:r>
      <w:r w:rsidR="007B58EC" w:rsidRPr="00647DDE">
        <w:rPr>
          <w:rFonts w:ascii="Arial" w:eastAsiaTheme="minorEastAsia" w:hAnsi="Arial" w:cs="Arial"/>
          <w:sz w:val="28"/>
          <w:szCs w:val="28"/>
        </w:rPr>
        <w:t>ешение вступает в силу после его обнародования.</w:t>
      </w:r>
    </w:p>
    <w:p w14:paraId="60421487" w14:textId="6EE325C9" w:rsidR="007B58EC" w:rsidRPr="00647DDE" w:rsidRDefault="007B58EC" w:rsidP="0087114A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3. Обн</w:t>
      </w:r>
      <w:r w:rsidR="00732703">
        <w:rPr>
          <w:rFonts w:ascii="Arial" w:eastAsiaTheme="minorHAnsi" w:hAnsi="Arial" w:cs="Arial"/>
          <w:sz w:val="28"/>
          <w:szCs w:val="28"/>
          <w:lang w:eastAsia="en-US"/>
        </w:rPr>
        <w:t>ародовать настоящее р</w:t>
      </w:r>
      <w:r w:rsidR="002534A7" w:rsidRPr="00647DDE">
        <w:rPr>
          <w:rFonts w:ascii="Arial" w:eastAsiaTheme="minorHAnsi" w:hAnsi="Arial" w:cs="Arial"/>
          <w:sz w:val="28"/>
          <w:szCs w:val="28"/>
          <w:lang w:eastAsia="en-US"/>
        </w:rPr>
        <w:t>ешение путе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м размещения в сетевом издании «Официальные документы муниципального образования «Город Воткинск».</w:t>
      </w:r>
    </w:p>
    <w:p w14:paraId="621A6E16" w14:textId="77777777" w:rsidR="007B58EC" w:rsidRPr="00647DDE" w:rsidRDefault="007B58EC" w:rsidP="007B58EC">
      <w:pPr>
        <w:spacing w:before="280" w:after="1"/>
        <w:ind w:firstLine="708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14:paraId="2AFE232D" w14:textId="7F99C793" w:rsidR="007B58EC" w:rsidRPr="00647DDE" w:rsidRDefault="007B58EC" w:rsidP="007B58EC">
      <w:pPr>
        <w:ind w:left="2880" w:hanging="2880"/>
        <w:jc w:val="both"/>
        <w:rPr>
          <w:rFonts w:ascii="Arial" w:hAnsi="Arial" w:cs="Arial"/>
          <w:sz w:val="28"/>
          <w:szCs w:val="28"/>
        </w:rPr>
      </w:pPr>
      <w:r w:rsidRPr="00647DDE">
        <w:rPr>
          <w:rFonts w:ascii="Arial" w:hAnsi="Arial" w:cs="Arial"/>
          <w:sz w:val="28"/>
          <w:szCs w:val="28"/>
        </w:rPr>
        <w:t>Главы муниципального образования</w:t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  <w:t xml:space="preserve">Председатель Воткинской  </w:t>
      </w:r>
    </w:p>
    <w:p w14:paraId="72983F60" w14:textId="77777777" w:rsidR="007B58EC" w:rsidRPr="00647DDE" w:rsidRDefault="007B58EC" w:rsidP="007B58EC">
      <w:pPr>
        <w:ind w:left="2880" w:hanging="2880"/>
        <w:jc w:val="both"/>
        <w:rPr>
          <w:rFonts w:ascii="Arial" w:hAnsi="Arial" w:cs="Arial"/>
          <w:sz w:val="28"/>
          <w:szCs w:val="28"/>
        </w:rPr>
      </w:pPr>
      <w:r w:rsidRPr="00647DDE">
        <w:rPr>
          <w:rFonts w:ascii="Arial" w:hAnsi="Arial" w:cs="Arial"/>
          <w:sz w:val="28"/>
          <w:szCs w:val="28"/>
        </w:rPr>
        <w:t>«Город Воткинск»</w:t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  <w:t>городской Думы</w:t>
      </w:r>
    </w:p>
    <w:p w14:paraId="55C43165" w14:textId="77777777" w:rsidR="007B58EC" w:rsidRPr="00647DDE" w:rsidRDefault="007B58EC" w:rsidP="007B58EC">
      <w:pPr>
        <w:ind w:left="2880" w:hanging="2880"/>
        <w:jc w:val="both"/>
        <w:rPr>
          <w:rFonts w:ascii="Arial" w:hAnsi="Arial" w:cs="Arial"/>
          <w:sz w:val="28"/>
          <w:szCs w:val="28"/>
        </w:rPr>
      </w:pPr>
      <w:r w:rsidRPr="00647DDE">
        <w:rPr>
          <w:rFonts w:ascii="Arial" w:hAnsi="Arial" w:cs="Arial"/>
          <w:sz w:val="28"/>
          <w:szCs w:val="28"/>
        </w:rPr>
        <w:t xml:space="preserve">А.В. </w:t>
      </w:r>
      <w:proofErr w:type="spellStart"/>
      <w:r w:rsidRPr="00647DDE">
        <w:rPr>
          <w:rFonts w:ascii="Arial" w:hAnsi="Arial" w:cs="Arial"/>
          <w:sz w:val="28"/>
          <w:szCs w:val="28"/>
        </w:rPr>
        <w:t>Заметаев</w:t>
      </w:r>
      <w:proofErr w:type="spellEnd"/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  <w:t>А.Д. Пищиков</w:t>
      </w:r>
    </w:p>
    <w:p w14:paraId="62A7E2B4" w14:textId="77777777" w:rsidR="007B58EC" w:rsidRPr="00647DDE" w:rsidRDefault="007B58EC" w:rsidP="007B58EC">
      <w:pPr>
        <w:autoSpaceDE w:val="0"/>
        <w:autoSpaceDN w:val="0"/>
        <w:adjustRightInd w:val="0"/>
        <w:spacing w:after="16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</w:p>
    <w:p w14:paraId="5DB10CA0" w14:textId="77777777" w:rsidR="007B58EC" w:rsidRPr="00647DDE" w:rsidRDefault="007B58EC" w:rsidP="007B58EC">
      <w:pPr>
        <w:autoSpaceDE w:val="0"/>
        <w:autoSpaceDN w:val="0"/>
        <w:adjustRightInd w:val="0"/>
        <w:spacing w:after="16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_________________ №______-РН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</w:p>
    <w:p w14:paraId="6C3E2BEA" w14:textId="77777777" w:rsidR="007B58EC" w:rsidRPr="00647DDE" w:rsidRDefault="007B58EC" w:rsidP="007B58EC">
      <w:pPr>
        <w:autoSpaceDE w:val="0"/>
        <w:autoSpaceDN w:val="0"/>
        <w:adjustRightInd w:val="0"/>
        <w:spacing w:after="16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14:paraId="2827AF63" w14:textId="77777777" w:rsidR="007B58EC" w:rsidRPr="00647DDE" w:rsidRDefault="007B58EC" w:rsidP="007B58EC">
      <w:pPr>
        <w:autoSpaceDE w:val="0"/>
        <w:autoSpaceDN w:val="0"/>
        <w:adjustRightInd w:val="0"/>
        <w:spacing w:after="160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Проект подготовлен</w:t>
      </w:r>
    </w:p>
    <w:p w14:paraId="15803AB7" w14:textId="77777777" w:rsidR="007B58EC" w:rsidRPr="00647DDE" w:rsidRDefault="007B58EC" w:rsidP="007B58EC">
      <w:pPr>
        <w:autoSpaceDE w:val="0"/>
        <w:autoSpaceDN w:val="0"/>
        <w:adjustRightInd w:val="0"/>
        <w:spacing w:after="160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proofErr w:type="spellStart"/>
      <w:r w:rsidRPr="00647DDE">
        <w:rPr>
          <w:rFonts w:ascii="Arial" w:eastAsiaTheme="minorHAnsi" w:hAnsi="Arial" w:cs="Arial"/>
          <w:sz w:val="28"/>
          <w:szCs w:val="28"/>
          <w:lang w:eastAsia="en-US"/>
        </w:rPr>
        <w:t>Документационно</w:t>
      </w:r>
      <w:proofErr w:type="spellEnd"/>
      <w:r w:rsidRPr="00647DDE">
        <w:rPr>
          <w:rFonts w:ascii="Arial" w:eastAsiaTheme="minorHAnsi" w:hAnsi="Arial" w:cs="Arial"/>
          <w:sz w:val="28"/>
          <w:szCs w:val="28"/>
          <w:lang w:eastAsia="en-US"/>
        </w:rPr>
        <w:t>-аналитическим Управлением</w:t>
      </w:r>
    </w:p>
    <w:p w14:paraId="73593879" w14:textId="08CC1DF4" w:rsidR="007B58EC" w:rsidRPr="00647DDE" w:rsidRDefault="007B58EC" w:rsidP="007B58EC">
      <w:pPr>
        <w:autoSpaceDE w:val="0"/>
        <w:autoSpaceDN w:val="0"/>
        <w:adjustRightInd w:val="0"/>
        <w:spacing w:after="160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Начальник </w:t>
      </w:r>
      <w:r w:rsidR="00660347">
        <w:rPr>
          <w:rFonts w:ascii="Arial" w:eastAsiaTheme="minorHAnsi" w:hAnsi="Arial" w:cs="Arial"/>
          <w:sz w:val="28"/>
          <w:szCs w:val="28"/>
          <w:lang w:eastAsia="en-US"/>
        </w:rPr>
        <w:t xml:space="preserve">отдела 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   </w:t>
      </w:r>
      <w:r w:rsidR="00660347">
        <w:rPr>
          <w:rFonts w:ascii="Arial" w:eastAsiaTheme="minorHAnsi" w:hAnsi="Arial" w:cs="Arial"/>
          <w:sz w:val="28"/>
          <w:szCs w:val="28"/>
          <w:lang w:eastAsia="en-US"/>
        </w:rPr>
        <w:t xml:space="preserve">                                              Ю.А. </w:t>
      </w:r>
      <w:proofErr w:type="spellStart"/>
      <w:r w:rsidR="00660347">
        <w:rPr>
          <w:rFonts w:ascii="Arial" w:eastAsiaTheme="minorHAnsi" w:hAnsi="Arial" w:cs="Arial"/>
          <w:sz w:val="28"/>
          <w:szCs w:val="28"/>
          <w:lang w:eastAsia="en-US"/>
        </w:rPr>
        <w:t>Перетёртова</w:t>
      </w:r>
      <w:proofErr w:type="spellEnd"/>
    </w:p>
    <w:p w14:paraId="40D86A6D" w14:textId="77777777" w:rsidR="007B58EC" w:rsidRPr="00647DDE" w:rsidRDefault="007B58EC" w:rsidP="007B58EC">
      <w:pPr>
        <w:autoSpaceDE w:val="0"/>
        <w:autoSpaceDN w:val="0"/>
        <w:adjustRightInd w:val="0"/>
        <w:spacing w:after="160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14:paraId="0134C348" w14:textId="77777777" w:rsidR="006B7D30" w:rsidRPr="00647DDE" w:rsidRDefault="006B7D30" w:rsidP="003B4947">
      <w:pPr>
        <w:autoSpaceDE w:val="0"/>
        <w:autoSpaceDN w:val="0"/>
        <w:adjustRightInd w:val="0"/>
        <w:spacing w:after="160"/>
        <w:jc w:val="center"/>
        <w:rPr>
          <w:rFonts w:ascii="Arial" w:eastAsiaTheme="minorHAnsi" w:hAnsi="Arial" w:cs="Arial"/>
          <w:b/>
          <w:bCs/>
          <w:sz w:val="28"/>
          <w:szCs w:val="28"/>
          <w:lang w:eastAsia="en-US"/>
        </w:rPr>
      </w:pPr>
    </w:p>
    <w:p w14:paraId="60345455" w14:textId="77777777" w:rsidR="006B7D30" w:rsidRPr="00647DDE" w:rsidRDefault="006B7D30" w:rsidP="003B4947">
      <w:pPr>
        <w:autoSpaceDE w:val="0"/>
        <w:autoSpaceDN w:val="0"/>
        <w:adjustRightInd w:val="0"/>
        <w:spacing w:after="160"/>
        <w:jc w:val="center"/>
        <w:rPr>
          <w:rFonts w:ascii="Arial" w:eastAsiaTheme="minorHAnsi" w:hAnsi="Arial" w:cs="Arial"/>
          <w:b/>
          <w:bCs/>
          <w:sz w:val="28"/>
          <w:szCs w:val="28"/>
          <w:lang w:eastAsia="en-US"/>
        </w:rPr>
      </w:pPr>
    </w:p>
    <w:p w14:paraId="5BA92C66" w14:textId="77777777" w:rsidR="00F03C60" w:rsidRPr="00647DDE" w:rsidRDefault="00F03C60" w:rsidP="00F03C60">
      <w:pPr>
        <w:autoSpaceDE w:val="0"/>
        <w:autoSpaceDN w:val="0"/>
        <w:adjustRightInd w:val="0"/>
        <w:spacing w:after="160"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b/>
          <w:bCs/>
          <w:sz w:val="28"/>
          <w:szCs w:val="28"/>
          <w:lang w:eastAsia="en-US"/>
        </w:rPr>
        <w:t>ПОЯСНИТЕЛЬНАЯ ЗАПИСКА</w:t>
      </w:r>
    </w:p>
    <w:p w14:paraId="04193BBF" w14:textId="499B34EA" w:rsidR="00F03C60" w:rsidRPr="00357C9D" w:rsidRDefault="00F03C60" w:rsidP="00F03C60">
      <w:pPr>
        <w:jc w:val="center"/>
        <w:rPr>
          <w:rFonts w:ascii="Arial" w:eastAsia="Calibri" w:hAnsi="Arial" w:cs="Arial"/>
          <w:b/>
          <w:i/>
          <w:iCs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b/>
          <w:bCs/>
          <w:sz w:val="28"/>
          <w:szCs w:val="28"/>
          <w:lang w:eastAsia="en-US"/>
        </w:rPr>
        <w:t>к проекту решения Воткинской городской Думы «</w:t>
      </w:r>
      <w:r w:rsidRPr="00647DDE">
        <w:rPr>
          <w:rFonts w:ascii="Arial" w:eastAsia="Calibri" w:hAnsi="Arial" w:cs="Arial"/>
          <w:b/>
          <w:sz w:val="28"/>
          <w:szCs w:val="28"/>
          <w:lang w:eastAsia="en-US"/>
        </w:rPr>
        <w:t>О</w:t>
      </w:r>
      <w:r w:rsidR="00357C9D">
        <w:rPr>
          <w:rFonts w:ascii="Arial" w:eastAsia="Calibri" w:hAnsi="Arial" w:cs="Arial"/>
          <w:b/>
          <w:sz w:val="28"/>
          <w:szCs w:val="28"/>
          <w:lang w:eastAsia="en-US"/>
        </w:rPr>
        <w:t xml:space="preserve"> внесении изменений в </w:t>
      </w:r>
      <w:r w:rsidR="00357C9D" w:rsidRPr="00357C9D">
        <w:rPr>
          <w:rFonts w:ascii="Arial" w:eastAsia="Calibri" w:hAnsi="Arial" w:cs="Arial"/>
          <w:b/>
          <w:sz w:val="28"/>
          <w:szCs w:val="28"/>
          <w:lang w:eastAsia="en-US"/>
        </w:rPr>
        <w:t>Положение</w:t>
      </w:r>
      <w:r w:rsidR="00357C9D" w:rsidRPr="00357C9D">
        <w:rPr>
          <w:rFonts w:ascii="Arial" w:eastAsiaTheme="minorHAnsi" w:hAnsi="Arial" w:cs="Arial"/>
          <w:b/>
          <w:sz w:val="28"/>
          <w:szCs w:val="28"/>
          <w:lang w:eastAsia="en-US"/>
        </w:rPr>
        <w:t xml:space="preserve"> </w:t>
      </w:r>
      <w:r w:rsidR="00357C9D" w:rsidRPr="00357C9D">
        <w:rPr>
          <w:rFonts w:eastAsia="Calibri"/>
          <w:b/>
          <w:sz w:val="28"/>
          <w:szCs w:val="28"/>
          <w:lang w:eastAsia="en-US"/>
        </w:rPr>
        <w:t>«</w:t>
      </w:r>
      <w:r w:rsidR="00357C9D" w:rsidRPr="00357C9D">
        <w:rPr>
          <w:rStyle w:val="bumpedfont15"/>
          <w:rFonts w:ascii="Arial" w:hAnsi="Arial" w:cs="Arial"/>
          <w:b/>
          <w:sz w:val="28"/>
          <w:szCs w:val="28"/>
        </w:rPr>
        <w:t>О порядке обеспечения доступа к информации о деятельности органов местного самоуправления муниципального образования «Город Воткинск»</w:t>
      </w:r>
    </w:p>
    <w:p w14:paraId="5715B712" w14:textId="77777777" w:rsidR="00F03C60" w:rsidRPr="00647DDE" w:rsidRDefault="00F03C60" w:rsidP="00F03C60">
      <w:pPr>
        <w:widowControl w:val="0"/>
        <w:tabs>
          <w:tab w:val="left" w:pos="0"/>
        </w:tabs>
        <w:spacing w:after="160"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14:paraId="223906A7" w14:textId="10113AA2" w:rsidR="00503DE1" w:rsidRDefault="00732703" w:rsidP="00503DE1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Проект р</w:t>
      </w:r>
      <w:r w:rsidR="00F03C60" w:rsidRPr="00647DDE">
        <w:rPr>
          <w:rFonts w:ascii="Arial" w:eastAsia="Calibri" w:hAnsi="Arial" w:cs="Arial"/>
          <w:sz w:val="28"/>
          <w:szCs w:val="28"/>
          <w:lang w:eastAsia="en-US"/>
        </w:rPr>
        <w:t xml:space="preserve">ешения Воткинской городской Думы «О внесении изменений в Положение </w:t>
      </w:r>
      <w:r w:rsidR="00503DE1" w:rsidRPr="00647DDE">
        <w:rPr>
          <w:rFonts w:eastAsia="Calibri"/>
          <w:sz w:val="28"/>
          <w:szCs w:val="28"/>
          <w:lang w:eastAsia="en-US"/>
        </w:rPr>
        <w:t>«</w:t>
      </w:r>
      <w:r w:rsidR="00503DE1" w:rsidRPr="00647DDE">
        <w:rPr>
          <w:rStyle w:val="bumpedfont15"/>
          <w:rFonts w:ascii="Arial" w:hAnsi="Arial" w:cs="Arial"/>
          <w:sz w:val="28"/>
          <w:szCs w:val="28"/>
        </w:rPr>
        <w:t xml:space="preserve">О </w:t>
      </w:r>
      <w:r w:rsidR="00503DE1">
        <w:rPr>
          <w:rStyle w:val="bumpedfont15"/>
          <w:rFonts w:ascii="Arial" w:hAnsi="Arial" w:cs="Arial"/>
          <w:sz w:val="28"/>
          <w:szCs w:val="28"/>
        </w:rPr>
        <w:t>порядке обеспечения доступа к информации о деятельности органов местного самоуправления муниципального образования</w:t>
      </w:r>
      <w:r w:rsidR="00503DE1" w:rsidRPr="00647DDE">
        <w:rPr>
          <w:rStyle w:val="bumpedfont15"/>
          <w:rFonts w:ascii="Arial" w:hAnsi="Arial" w:cs="Arial"/>
          <w:sz w:val="28"/>
          <w:szCs w:val="28"/>
        </w:rPr>
        <w:t xml:space="preserve"> «Город Воткинск»</w:t>
      </w:r>
      <w:r w:rsidR="00503DE1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, </w:t>
      </w:r>
      <w:r w:rsidR="002D551A" w:rsidRPr="00647DDE">
        <w:rPr>
          <w:rFonts w:ascii="Arial" w:eastAsia="Calibri" w:hAnsi="Arial" w:cs="Arial"/>
          <w:sz w:val="28"/>
          <w:szCs w:val="28"/>
          <w:lang w:eastAsia="en-US"/>
        </w:rPr>
        <w:t>подготовлен в связи</w:t>
      </w:r>
      <w:r w:rsidR="00503DE1">
        <w:rPr>
          <w:rFonts w:ascii="Arial" w:eastAsia="Calibri" w:hAnsi="Arial" w:cs="Arial"/>
          <w:sz w:val="28"/>
          <w:szCs w:val="28"/>
          <w:lang w:eastAsia="en-US"/>
        </w:rPr>
        <w:t xml:space="preserve"> с изменениями Федерального закона от </w:t>
      </w:r>
      <w:r w:rsidR="00503DE1">
        <w:rPr>
          <w:rFonts w:ascii="Arial" w:eastAsiaTheme="minorHAnsi" w:hAnsi="Arial" w:cs="Arial"/>
          <w:sz w:val="28"/>
          <w:szCs w:val="28"/>
          <w:lang w:eastAsia="en-US"/>
        </w:rPr>
        <w:t xml:space="preserve"> 09.02.2009 N 8-ФЗ «Об обеспечении доступа к информации о деятельности государственных органов и органов местного самоуправления».</w:t>
      </w:r>
    </w:p>
    <w:p w14:paraId="32845232" w14:textId="3D2F1957" w:rsidR="00503DE1" w:rsidRDefault="007E6A3E" w:rsidP="0025214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Формулировки Положения приводятся в соответствие с Федеральным законом.</w:t>
      </w:r>
      <w:r w:rsidR="00252147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Проектом уточняются нормы, </w:t>
      </w:r>
      <w:r w:rsidR="00503DE1">
        <w:rPr>
          <w:rFonts w:ascii="Arial" w:eastAsiaTheme="minorHAnsi" w:hAnsi="Arial" w:cs="Arial"/>
          <w:sz w:val="28"/>
          <w:szCs w:val="28"/>
          <w:lang w:eastAsia="en-US"/>
        </w:rPr>
        <w:t xml:space="preserve">в соответствии с которыми </w:t>
      </w:r>
      <w:r>
        <w:rPr>
          <w:rFonts w:ascii="Arial" w:eastAsiaTheme="minorHAnsi" w:hAnsi="Arial" w:cs="Arial"/>
          <w:sz w:val="28"/>
          <w:szCs w:val="28"/>
          <w:lang w:eastAsia="en-US"/>
        </w:rPr>
        <w:t>органы местного самоуправления муниципального образования «Город Воткинск» для размещения информации о своей деятельности создают официальные сайты и официальные страницы  в социальных сетях. На сегодняшний день официальные сайты органов местного самоуправления муниципального образования «Город Воткинск», а также страницы в социальных сетях уже созданы и функционируют.</w:t>
      </w:r>
    </w:p>
    <w:p w14:paraId="4E61AA17" w14:textId="7A072AC0" w:rsidR="007E6A3E" w:rsidRDefault="00252147" w:rsidP="0025214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Уточняется норма, в соответствии с которой Воткинская городская Дума, Администрация города Воткинска, Контрольно-счетное управление города Воткинска, своими правовыми актами, утверждают Перечни</w:t>
      </w:r>
      <w:r w:rsidR="007E6A3E">
        <w:rPr>
          <w:rFonts w:ascii="Arial" w:eastAsiaTheme="minorHAnsi" w:hAnsi="Arial" w:cs="Arial"/>
          <w:sz w:val="28"/>
          <w:szCs w:val="28"/>
          <w:lang w:eastAsia="en-US"/>
        </w:rPr>
        <w:t xml:space="preserve"> общедоступной информации, размещаемой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этими органами </w:t>
      </w:r>
      <w:r w:rsidR="007E6A3E">
        <w:rPr>
          <w:rFonts w:ascii="Arial" w:eastAsiaTheme="minorHAnsi" w:hAnsi="Arial" w:cs="Arial"/>
          <w:sz w:val="28"/>
          <w:szCs w:val="28"/>
          <w:lang w:eastAsia="en-US"/>
        </w:rPr>
        <w:t>на официальных сайтах</w:t>
      </w:r>
      <w:r>
        <w:rPr>
          <w:rFonts w:ascii="Arial" w:eastAsiaTheme="minorHAnsi" w:hAnsi="Arial" w:cs="Arial"/>
          <w:sz w:val="28"/>
          <w:szCs w:val="28"/>
          <w:lang w:eastAsia="en-US"/>
        </w:rPr>
        <w:t>.</w:t>
      </w:r>
    </w:p>
    <w:p w14:paraId="56DBD9FA" w14:textId="77777777" w:rsidR="00F03C60" w:rsidRPr="00647DDE" w:rsidRDefault="00F03C60" w:rsidP="00252147">
      <w:pPr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14:paraId="4B462882" w14:textId="4FBC415B" w:rsidR="00F03C60" w:rsidRPr="00647DDE" w:rsidRDefault="00F03C60" w:rsidP="00252147">
      <w:pPr>
        <w:autoSpaceDE w:val="0"/>
        <w:autoSpaceDN w:val="0"/>
        <w:adjustRightInd w:val="0"/>
        <w:spacing w:after="160"/>
        <w:rPr>
          <w:rFonts w:ascii="Arial" w:eastAsia="Calibri" w:hAnsi="Arial" w:cs="Arial"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 xml:space="preserve">Начальник  </w:t>
      </w:r>
      <w:r w:rsidR="00252147">
        <w:rPr>
          <w:rFonts w:ascii="Arial" w:eastAsia="Calibri" w:hAnsi="Arial" w:cs="Arial"/>
          <w:sz w:val="28"/>
          <w:szCs w:val="28"/>
          <w:lang w:eastAsia="en-US"/>
        </w:rPr>
        <w:t>отдела                                                        Ю.А. Перетёртова</w:t>
      </w:r>
    </w:p>
    <w:p w14:paraId="7E409B68" w14:textId="77777777" w:rsidR="00F03C60" w:rsidRPr="00647DDE" w:rsidRDefault="00F03C60" w:rsidP="00F03C60">
      <w:pPr>
        <w:widowControl w:val="0"/>
        <w:tabs>
          <w:tab w:val="left" w:pos="0"/>
        </w:tabs>
        <w:spacing w:after="160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14:paraId="0F96E79C" w14:textId="77777777" w:rsidR="00F03C60" w:rsidRPr="00647DDE" w:rsidRDefault="00F03C60" w:rsidP="00F03C60">
      <w:pPr>
        <w:widowControl w:val="0"/>
        <w:tabs>
          <w:tab w:val="left" w:pos="0"/>
        </w:tabs>
        <w:spacing w:after="160"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b/>
          <w:bCs/>
          <w:sz w:val="28"/>
          <w:szCs w:val="28"/>
          <w:lang w:eastAsia="en-US"/>
        </w:rPr>
        <w:t>ФИНАНСОВО-ЭКОНОМИЧЕСКОЕ ОБОСНОВАНИЕ</w:t>
      </w:r>
    </w:p>
    <w:p w14:paraId="2B4004B2" w14:textId="0F6796E1" w:rsidR="00F03C60" w:rsidRPr="00647DDE" w:rsidRDefault="00F03C60" w:rsidP="00F03C60">
      <w:pPr>
        <w:jc w:val="center"/>
        <w:rPr>
          <w:rFonts w:ascii="Arial" w:eastAsia="Calibri" w:hAnsi="Arial" w:cs="Arial"/>
          <w:b/>
          <w:i/>
          <w:iCs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b/>
          <w:bCs/>
          <w:sz w:val="28"/>
          <w:szCs w:val="28"/>
          <w:lang w:eastAsia="en-US"/>
        </w:rPr>
        <w:t>к проекту решения Воткинской городской Думы «</w:t>
      </w:r>
      <w:r w:rsidRPr="00647DDE">
        <w:rPr>
          <w:rFonts w:ascii="Arial" w:eastAsia="Calibri" w:hAnsi="Arial" w:cs="Arial"/>
          <w:b/>
          <w:sz w:val="28"/>
          <w:szCs w:val="28"/>
          <w:lang w:eastAsia="en-US"/>
        </w:rPr>
        <w:t>О внесении изменений в</w:t>
      </w:r>
      <w:r w:rsidRPr="00647DDE">
        <w:t xml:space="preserve"> </w:t>
      </w:r>
      <w:r w:rsidRPr="00647DDE">
        <w:rPr>
          <w:rFonts w:ascii="Arial" w:eastAsia="Calibri" w:hAnsi="Arial" w:cs="Arial"/>
          <w:b/>
          <w:sz w:val="28"/>
          <w:szCs w:val="28"/>
          <w:lang w:eastAsia="en-US"/>
        </w:rPr>
        <w:t xml:space="preserve">Положение </w:t>
      </w:r>
      <w:r w:rsidR="005D363D" w:rsidRPr="00357C9D">
        <w:rPr>
          <w:rFonts w:eastAsia="Calibri"/>
          <w:b/>
          <w:sz w:val="28"/>
          <w:szCs w:val="28"/>
          <w:lang w:eastAsia="en-US"/>
        </w:rPr>
        <w:t>«</w:t>
      </w:r>
      <w:r w:rsidR="005D363D" w:rsidRPr="00357C9D">
        <w:rPr>
          <w:rStyle w:val="bumpedfont15"/>
          <w:rFonts w:ascii="Arial" w:hAnsi="Arial" w:cs="Arial"/>
          <w:b/>
          <w:sz w:val="28"/>
          <w:szCs w:val="28"/>
        </w:rPr>
        <w:t>О порядке обеспечения доступа к информации о деятельности органов местного самоуправления муниципального образования «Город Воткинск»</w:t>
      </w:r>
    </w:p>
    <w:p w14:paraId="5200DCE8" w14:textId="77777777" w:rsidR="00F03C60" w:rsidRPr="00647DDE" w:rsidRDefault="00F03C60" w:rsidP="00F03C60">
      <w:pPr>
        <w:autoSpaceDE w:val="0"/>
        <w:autoSpaceDN w:val="0"/>
        <w:adjustRightInd w:val="0"/>
        <w:spacing w:after="16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14:paraId="06278B9F" w14:textId="373B10BA" w:rsidR="00F03C60" w:rsidRPr="00647DDE" w:rsidRDefault="00F03C60" w:rsidP="00F03C60">
      <w:pPr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 xml:space="preserve">Принятие настоящего решения не требует дополнительных расходов из бюджета </w:t>
      </w:r>
      <w:r w:rsidR="0028323C" w:rsidRPr="00647DDE">
        <w:rPr>
          <w:rFonts w:ascii="Arial" w:eastAsia="Calibri" w:hAnsi="Arial" w:cs="Arial"/>
          <w:sz w:val="28"/>
          <w:szCs w:val="28"/>
          <w:lang w:eastAsia="en-US"/>
        </w:rPr>
        <w:t>города Воткинска.</w:t>
      </w:r>
    </w:p>
    <w:p w14:paraId="36241659" w14:textId="77777777" w:rsidR="00F03C60" w:rsidRPr="00647DDE" w:rsidRDefault="00F03C60" w:rsidP="00F03C60">
      <w:pPr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14:paraId="217A2807" w14:textId="65F5B599" w:rsidR="00F03C60" w:rsidRPr="00647DDE" w:rsidRDefault="00F03C60" w:rsidP="00F03C60">
      <w:pPr>
        <w:autoSpaceDE w:val="0"/>
        <w:autoSpaceDN w:val="0"/>
        <w:adjustRightInd w:val="0"/>
        <w:spacing w:after="160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 xml:space="preserve">Начальник  </w:t>
      </w:r>
      <w:r w:rsidR="005D363D">
        <w:rPr>
          <w:rFonts w:ascii="Arial" w:eastAsia="Calibri" w:hAnsi="Arial" w:cs="Arial"/>
          <w:sz w:val="28"/>
          <w:szCs w:val="28"/>
          <w:lang w:eastAsia="en-US"/>
        </w:rPr>
        <w:t>отдела</w:t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="005D363D">
        <w:rPr>
          <w:rFonts w:ascii="Arial" w:eastAsia="Calibri" w:hAnsi="Arial" w:cs="Arial"/>
          <w:sz w:val="28"/>
          <w:szCs w:val="28"/>
          <w:lang w:eastAsia="en-US"/>
        </w:rPr>
        <w:t xml:space="preserve">Ю.А. </w:t>
      </w:r>
      <w:proofErr w:type="spellStart"/>
      <w:r w:rsidR="005D363D">
        <w:rPr>
          <w:rFonts w:ascii="Arial" w:eastAsia="Calibri" w:hAnsi="Arial" w:cs="Arial"/>
          <w:sz w:val="28"/>
          <w:szCs w:val="28"/>
          <w:lang w:eastAsia="en-US"/>
        </w:rPr>
        <w:t>Перетёртова</w:t>
      </w:r>
      <w:proofErr w:type="spellEnd"/>
    </w:p>
    <w:p w14:paraId="72879569" w14:textId="77777777" w:rsidR="00F03C60" w:rsidRPr="00647DDE" w:rsidRDefault="00F03C60" w:rsidP="00F03C60">
      <w:pPr>
        <w:widowControl w:val="0"/>
        <w:tabs>
          <w:tab w:val="left" w:pos="0"/>
        </w:tabs>
        <w:spacing w:after="160"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14:paraId="576925EB" w14:textId="77777777" w:rsidR="00EE35E5" w:rsidRDefault="00EE35E5" w:rsidP="00F03C60">
      <w:pPr>
        <w:widowControl w:val="0"/>
        <w:tabs>
          <w:tab w:val="left" w:pos="0"/>
        </w:tabs>
        <w:spacing w:after="160"/>
        <w:contextualSpacing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14:paraId="7B4C1F26" w14:textId="77777777" w:rsidR="00EE35E5" w:rsidRDefault="00EE35E5" w:rsidP="00F03C60">
      <w:pPr>
        <w:widowControl w:val="0"/>
        <w:tabs>
          <w:tab w:val="left" w:pos="0"/>
        </w:tabs>
        <w:spacing w:after="160"/>
        <w:contextualSpacing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14:paraId="575BBCF5" w14:textId="77777777" w:rsidR="00EE35E5" w:rsidRDefault="00EE35E5" w:rsidP="00F03C60">
      <w:pPr>
        <w:widowControl w:val="0"/>
        <w:tabs>
          <w:tab w:val="left" w:pos="0"/>
        </w:tabs>
        <w:spacing w:after="160"/>
        <w:contextualSpacing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14:paraId="702F904C" w14:textId="77777777" w:rsidR="00EE35E5" w:rsidRDefault="00EE35E5" w:rsidP="00F03C60">
      <w:pPr>
        <w:widowControl w:val="0"/>
        <w:tabs>
          <w:tab w:val="left" w:pos="0"/>
        </w:tabs>
        <w:spacing w:after="160"/>
        <w:contextualSpacing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14:paraId="31EF6081" w14:textId="77777777" w:rsidR="00EE35E5" w:rsidRDefault="00EE35E5" w:rsidP="00F03C60">
      <w:pPr>
        <w:widowControl w:val="0"/>
        <w:tabs>
          <w:tab w:val="left" w:pos="0"/>
        </w:tabs>
        <w:spacing w:after="160"/>
        <w:contextualSpacing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14:paraId="567BC96A" w14:textId="6BBFA37A" w:rsidR="00F03C60" w:rsidRPr="00647DDE" w:rsidRDefault="00F03C60" w:rsidP="00F03C60">
      <w:pPr>
        <w:widowControl w:val="0"/>
        <w:tabs>
          <w:tab w:val="left" w:pos="0"/>
        </w:tabs>
        <w:spacing w:after="160"/>
        <w:contextualSpacing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b/>
          <w:bCs/>
          <w:sz w:val="28"/>
          <w:szCs w:val="28"/>
          <w:lang w:eastAsia="en-US"/>
        </w:rPr>
        <w:t>ПЕРЕЧЕНЬ</w:t>
      </w:r>
    </w:p>
    <w:p w14:paraId="65EAD37A" w14:textId="5CFBF25C" w:rsidR="00F03C60" w:rsidRPr="00647DDE" w:rsidRDefault="00F03C60" w:rsidP="00F03C60">
      <w:pPr>
        <w:contextualSpacing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b/>
          <w:sz w:val="28"/>
          <w:szCs w:val="28"/>
          <w:lang w:eastAsia="en-US"/>
        </w:rPr>
        <w:t xml:space="preserve">нормативных правовых актов Воткинской городской Думы подлежащих отмене и (или) изменению в связи с принятием проекта решения Воткинской городской Думы </w:t>
      </w:r>
      <w:r w:rsidR="0028323C" w:rsidRPr="00647DDE">
        <w:rPr>
          <w:rFonts w:ascii="Arial" w:eastAsia="Calibri" w:hAnsi="Arial" w:cs="Arial"/>
          <w:b/>
          <w:sz w:val="28"/>
          <w:szCs w:val="28"/>
          <w:lang w:eastAsia="en-US"/>
        </w:rPr>
        <w:t xml:space="preserve">«О внесении изменений в </w:t>
      </w:r>
      <w:r w:rsidRPr="00647DDE">
        <w:t xml:space="preserve"> </w:t>
      </w:r>
      <w:r w:rsidRPr="00647DDE">
        <w:rPr>
          <w:rFonts w:ascii="Arial" w:eastAsia="Calibri" w:hAnsi="Arial" w:cs="Arial"/>
          <w:b/>
          <w:sz w:val="28"/>
          <w:szCs w:val="28"/>
          <w:lang w:eastAsia="en-US"/>
        </w:rPr>
        <w:t xml:space="preserve">Положение </w:t>
      </w:r>
      <w:r w:rsidR="005D363D" w:rsidRPr="00357C9D">
        <w:rPr>
          <w:rFonts w:eastAsia="Calibri"/>
          <w:b/>
          <w:sz w:val="28"/>
          <w:szCs w:val="28"/>
          <w:lang w:eastAsia="en-US"/>
        </w:rPr>
        <w:t>«</w:t>
      </w:r>
      <w:r w:rsidR="005D363D" w:rsidRPr="00357C9D">
        <w:rPr>
          <w:rStyle w:val="bumpedfont15"/>
          <w:rFonts w:ascii="Arial" w:hAnsi="Arial" w:cs="Arial"/>
          <w:b/>
          <w:sz w:val="28"/>
          <w:szCs w:val="28"/>
        </w:rPr>
        <w:t>О порядке обеспечения доступа к информации о деятельности органов местного самоуправления муниципального образования «Город Воткинск»</w:t>
      </w:r>
      <w:r w:rsidR="005D363D">
        <w:rPr>
          <w:rStyle w:val="bumpedfont15"/>
          <w:rFonts w:ascii="Arial" w:hAnsi="Arial" w:cs="Arial"/>
          <w:b/>
          <w:sz w:val="28"/>
          <w:szCs w:val="28"/>
        </w:rPr>
        <w:t xml:space="preserve">, </w:t>
      </w:r>
      <w:r w:rsidRPr="00647DDE">
        <w:rPr>
          <w:rFonts w:ascii="Arial" w:eastAsia="Calibri" w:hAnsi="Arial" w:cs="Arial"/>
          <w:b/>
          <w:sz w:val="28"/>
          <w:szCs w:val="28"/>
          <w:lang w:eastAsia="en-US"/>
        </w:rPr>
        <w:t>предложения о разработке муниципальных нормативных правовых актов Воткинской городской Думы, принятие которых необходимо для реализации проекта решения Воткинской горо</w:t>
      </w:r>
      <w:bookmarkStart w:id="0" w:name="_GoBack"/>
      <w:bookmarkEnd w:id="0"/>
      <w:r w:rsidRPr="00647DDE">
        <w:rPr>
          <w:rFonts w:ascii="Arial" w:eastAsia="Calibri" w:hAnsi="Arial" w:cs="Arial"/>
          <w:b/>
          <w:sz w:val="28"/>
          <w:szCs w:val="28"/>
          <w:lang w:eastAsia="en-US"/>
        </w:rPr>
        <w:t>дской Думы в случае его принятия</w:t>
      </w:r>
    </w:p>
    <w:p w14:paraId="7CBFE5B4" w14:textId="77777777" w:rsidR="00F03C60" w:rsidRPr="00647DDE" w:rsidRDefault="00F03C60" w:rsidP="00F03C60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14:paraId="020E95A3" w14:textId="1A31A688" w:rsidR="005D363D" w:rsidRDefault="005D363D" w:rsidP="005D363D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Каждый орган местного самоуправления муниципального образования «Город Воткинск» </w:t>
      </w:r>
      <w:r>
        <w:rPr>
          <w:rFonts w:ascii="Arial" w:eastAsiaTheme="minorHAnsi" w:hAnsi="Arial" w:cs="Arial"/>
          <w:sz w:val="28"/>
          <w:szCs w:val="28"/>
          <w:lang w:eastAsia="en-US"/>
        </w:rPr>
        <w:t>своим правовым актом должен утвердить Перечень общедоступной информации, размещаемой на официальном сайте.</w:t>
      </w:r>
    </w:p>
    <w:p w14:paraId="68DC2A4B" w14:textId="1E746846" w:rsidR="00F03C60" w:rsidRPr="00647DDE" w:rsidRDefault="00F03C60" w:rsidP="00F03C60">
      <w:pPr>
        <w:autoSpaceDE w:val="0"/>
        <w:autoSpaceDN w:val="0"/>
        <w:adjustRightInd w:val="0"/>
        <w:spacing w:after="160"/>
        <w:ind w:firstLine="720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14:paraId="614F5B7B" w14:textId="77777777" w:rsidR="00F03C60" w:rsidRPr="00647DDE" w:rsidRDefault="00F03C60" w:rsidP="00F03C60">
      <w:pPr>
        <w:tabs>
          <w:tab w:val="left" w:pos="0"/>
        </w:tabs>
        <w:spacing w:after="160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14:paraId="3C756E87" w14:textId="68AD4683" w:rsidR="00F03C60" w:rsidRPr="00647DDE" w:rsidRDefault="00F03C60" w:rsidP="00F03C60">
      <w:pPr>
        <w:autoSpaceDE w:val="0"/>
        <w:autoSpaceDN w:val="0"/>
        <w:adjustRightInd w:val="0"/>
        <w:spacing w:after="160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 xml:space="preserve">Начальник </w:t>
      </w:r>
      <w:r w:rsidR="005D363D">
        <w:rPr>
          <w:rFonts w:ascii="Arial" w:eastAsia="Calibri" w:hAnsi="Arial" w:cs="Arial"/>
          <w:sz w:val="28"/>
          <w:szCs w:val="28"/>
          <w:lang w:eastAsia="en-US"/>
        </w:rPr>
        <w:t>отдела</w:t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="005D363D">
        <w:rPr>
          <w:rFonts w:ascii="Arial" w:eastAsia="Calibri" w:hAnsi="Arial" w:cs="Arial"/>
          <w:sz w:val="28"/>
          <w:szCs w:val="28"/>
          <w:lang w:eastAsia="en-US"/>
        </w:rPr>
        <w:t>Ю.А. Перетёртова</w:t>
      </w:r>
    </w:p>
    <w:p w14:paraId="001DF9A7" w14:textId="77777777" w:rsidR="00F03C60" w:rsidRPr="00647DDE" w:rsidRDefault="00F03C60" w:rsidP="00F03C60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sz w:val="28"/>
          <w:szCs w:val="28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</w:p>
    <w:p w14:paraId="52941D0B" w14:textId="77777777" w:rsidR="006B7D30" w:rsidRPr="00647DDE" w:rsidRDefault="006B7D30" w:rsidP="003B4947">
      <w:pPr>
        <w:autoSpaceDE w:val="0"/>
        <w:autoSpaceDN w:val="0"/>
        <w:adjustRightInd w:val="0"/>
        <w:spacing w:after="160"/>
        <w:jc w:val="center"/>
        <w:rPr>
          <w:rFonts w:ascii="Arial" w:eastAsiaTheme="minorHAnsi" w:hAnsi="Arial" w:cs="Arial"/>
          <w:b/>
          <w:bCs/>
          <w:sz w:val="28"/>
          <w:szCs w:val="28"/>
          <w:lang w:eastAsia="en-US"/>
        </w:rPr>
      </w:pPr>
    </w:p>
    <w:sectPr w:rsidR="006B7D30" w:rsidRPr="00647DDE" w:rsidSect="00C75F8E">
      <w:headerReference w:type="even" r:id="rId7"/>
      <w:headerReference w:type="default" r:id="rId8"/>
      <w:footerReference w:type="default" r:id="rId9"/>
      <w:pgSz w:w="11906" w:h="16840"/>
      <w:pgMar w:top="567" w:right="567" w:bottom="567" w:left="1134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689193" w14:textId="77777777" w:rsidR="00B56316" w:rsidRDefault="00B56316">
      <w:r>
        <w:separator/>
      </w:r>
    </w:p>
  </w:endnote>
  <w:endnote w:type="continuationSeparator" w:id="0">
    <w:p w14:paraId="5CFAA80E" w14:textId="77777777" w:rsidR="00B56316" w:rsidRDefault="00B56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48F0B" w14:textId="1F5D943A" w:rsidR="002E6FEB" w:rsidRDefault="002E6FEB">
    <w:pPr>
      <w:pStyle w:val="ac"/>
      <w:jc w:val="center"/>
    </w:pPr>
  </w:p>
  <w:p w14:paraId="3C835252" w14:textId="77777777" w:rsidR="002E6FEB" w:rsidRDefault="002E6FE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CFE11" w14:textId="77777777" w:rsidR="00B56316" w:rsidRDefault="00B56316">
      <w:r>
        <w:separator/>
      </w:r>
    </w:p>
  </w:footnote>
  <w:footnote w:type="continuationSeparator" w:id="0">
    <w:p w14:paraId="4FE99539" w14:textId="77777777" w:rsidR="00B56316" w:rsidRDefault="00B56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63A13" w14:textId="77777777" w:rsidR="002E6FEB" w:rsidRDefault="002E6FEB" w:rsidP="00302E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4ED226" w14:textId="77777777" w:rsidR="002E6FEB" w:rsidRDefault="002E6FE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B568F" w14:textId="77777777" w:rsidR="002E6FEB" w:rsidRDefault="002E6FEB" w:rsidP="00302E42">
    <w:pPr>
      <w:pStyle w:val="a3"/>
      <w:framePr w:wrap="around" w:vAnchor="text" w:hAnchor="page" w:x="6502" w:y="41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2703">
      <w:rPr>
        <w:rStyle w:val="a5"/>
        <w:noProof/>
      </w:rPr>
      <w:t>6</w:t>
    </w:r>
    <w:r>
      <w:rPr>
        <w:rStyle w:val="a5"/>
      </w:rPr>
      <w:fldChar w:fldCharType="end"/>
    </w:r>
  </w:p>
  <w:p w14:paraId="2C64778E" w14:textId="77777777" w:rsidR="002E6FEB" w:rsidRDefault="002E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C82"/>
    <w:rsid w:val="0001705E"/>
    <w:rsid w:val="00026571"/>
    <w:rsid w:val="0006586C"/>
    <w:rsid w:val="00081C82"/>
    <w:rsid w:val="0009497C"/>
    <w:rsid w:val="000B0660"/>
    <w:rsid w:val="000C3D36"/>
    <w:rsid w:val="000C6198"/>
    <w:rsid w:val="000F21AF"/>
    <w:rsid w:val="00131F9D"/>
    <w:rsid w:val="00144E72"/>
    <w:rsid w:val="0017710C"/>
    <w:rsid w:val="001978EB"/>
    <w:rsid w:val="001A70E4"/>
    <w:rsid w:val="001B6017"/>
    <w:rsid w:val="001C40E5"/>
    <w:rsid w:val="001D0586"/>
    <w:rsid w:val="001D06E3"/>
    <w:rsid w:val="001D6617"/>
    <w:rsid w:val="00205172"/>
    <w:rsid w:val="00252147"/>
    <w:rsid w:val="002534A7"/>
    <w:rsid w:val="0025421D"/>
    <w:rsid w:val="00255C60"/>
    <w:rsid w:val="00264601"/>
    <w:rsid w:val="00271301"/>
    <w:rsid w:val="0027465E"/>
    <w:rsid w:val="0028323C"/>
    <w:rsid w:val="00283D80"/>
    <w:rsid w:val="00286C0F"/>
    <w:rsid w:val="00291158"/>
    <w:rsid w:val="002978DE"/>
    <w:rsid w:val="002A3DA1"/>
    <w:rsid w:val="002C59C2"/>
    <w:rsid w:val="002D551A"/>
    <w:rsid w:val="002E186B"/>
    <w:rsid w:val="002E6FEB"/>
    <w:rsid w:val="00302E42"/>
    <w:rsid w:val="00303DF7"/>
    <w:rsid w:val="0031710A"/>
    <w:rsid w:val="00322DB4"/>
    <w:rsid w:val="00331895"/>
    <w:rsid w:val="003357FA"/>
    <w:rsid w:val="00357C9D"/>
    <w:rsid w:val="003B4947"/>
    <w:rsid w:val="003B749A"/>
    <w:rsid w:val="003D284D"/>
    <w:rsid w:val="003E1BD8"/>
    <w:rsid w:val="003E471A"/>
    <w:rsid w:val="00407F6B"/>
    <w:rsid w:val="00424864"/>
    <w:rsid w:val="00434A36"/>
    <w:rsid w:val="004369E3"/>
    <w:rsid w:val="00465B9B"/>
    <w:rsid w:val="00492E66"/>
    <w:rsid w:val="004A448E"/>
    <w:rsid w:val="004C24A0"/>
    <w:rsid w:val="004D5F54"/>
    <w:rsid w:val="004F5ADA"/>
    <w:rsid w:val="00503DE1"/>
    <w:rsid w:val="0050426A"/>
    <w:rsid w:val="005115AD"/>
    <w:rsid w:val="00526BC6"/>
    <w:rsid w:val="00527330"/>
    <w:rsid w:val="0056512B"/>
    <w:rsid w:val="00570400"/>
    <w:rsid w:val="00587D42"/>
    <w:rsid w:val="00593944"/>
    <w:rsid w:val="005963BD"/>
    <w:rsid w:val="005C6065"/>
    <w:rsid w:val="005D0E2B"/>
    <w:rsid w:val="005D363D"/>
    <w:rsid w:val="005D5D11"/>
    <w:rsid w:val="005F528C"/>
    <w:rsid w:val="00614056"/>
    <w:rsid w:val="00617E15"/>
    <w:rsid w:val="00647947"/>
    <w:rsid w:val="00647DDE"/>
    <w:rsid w:val="00660347"/>
    <w:rsid w:val="00660A30"/>
    <w:rsid w:val="006850F8"/>
    <w:rsid w:val="00697960"/>
    <w:rsid w:val="006A7B35"/>
    <w:rsid w:val="006B7D30"/>
    <w:rsid w:val="006C4C37"/>
    <w:rsid w:val="0070644B"/>
    <w:rsid w:val="007135E4"/>
    <w:rsid w:val="007300FF"/>
    <w:rsid w:val="00732703"/>
    <w:rsid w:val="0074115F"/>
    <w:rsid w:val="007541CE"/>
    <w:rsid w:val="00757DD3"/>
    <w:rsid w:val="0078704C"/>
    <w:rsid w:val="007929E4"/>
    <w:rsid w:val="007B58EC"/>
    <w:rsid w:val="007C78BD"/>
    <w:rsid w:val="007D42DB"/>
    <w:rsid w:val="007E6A3E"/>
    <w:rsid w:val="007F4A05"/>
    <w:rsid w:val="008012D6"/>
    <w:rsid w:val="00810A92"/>
    <w:rsid w:val="00841389"/>
    <w:rsid w:val="00846BD9"/>
    <w:rsid w:val="0086327E"/>
    <w:rsid w:val="0087114A"/>
    <w:rsid w:val="0089352C"/>
    <w:rsid w:val="008A43F8"/>
    <w:rsid w:val="008C02E5"/>
    <w:rsid w:val="00914D42"/>
    <w:rsid w:val="0092540A"/>
    <w:rsid w:val="00930BA5"/>
    <w:rsid w:val="0094563B"/>
    <w:rsid w:val="00954EC2"/>
    <w:rsid w:val="009559A1"/>
    <w:rsid w:val="00967757"/>
    <w:rsid w:val="009A2DF0"/>
    <w:rsid w:val="009A568D"/>
    <w:rsid w:val="009B1246"/>
    <w:rsid w:val="009D3782"/>
    <w:rsid w:val="009E4465"/>
    <w:rsid w:val="009F3B4A"/>
    <w:rsid w:val="00A27187"/>
    <w:rsid w:val="00A83E90"/>
    <w:rsid w:val="00A91724"/>
    <w:rsid w:val="00A9418D"/>
    <w:rsid w:val="00A94D12"/>
    <w:rsid w:val="00AA0594"/>
    <w:rsid w:val="00AB50B7"/>
    <w:rsid w:val="00AD1640"/>
    <w:rsid w:val="00AD76E2"/>
    <w:rsid w:val="00AE190B"/>
    <w:rsid w:val="00AE68E5"/>
    <w:rsid w:val="00AF5326"/>
    <w:rsid w:val="00AF5A80"/>
    <w:rsid w:val="00B0486A"/>
    <w:rsid w:val="00B20548"/>
    <w:rsid w:val="00B25AD7"/>
    <w:rsid w:val="00B27D66"/>
    <w:rsid w:val="00B4161C"/>
    <w:rsid w:val="00B446D9"/>
    <w:rsid w:val="00B56316"/>
    <w:rsid w:val="00B61672"/>
    <w:rsid w:val="00B749F6"/>
    <w:rsid w:val="00BB07B9"/>
    <w:rsid w:val="00BB2D47"/>
    <w:rsid w:val="00BB7921"/>
    <w:rsid w:val="00BC7668"/>
    <w:rsid w:val="00BE64CC"/>
    <w:rsid w:val="00BF0AE1"/>
    <w:rsid w:val="00BF725D"/>
    <w:rsid w:val="00C23D16"/>
    <w:rsid w:val="00C467F6"/>
    <w:rsid w:val="00C6562A"/>
    <w:rsid w:val="00C75F8E"/>
    <w:rsid w:val="00C80C09"/>
    <w:rsid w:val="00C87B51"/>
    <w:rsid w:val="00CA3EF9"/>
    <w:rsid w:val="00CE201F"/>
    <w:rsid w:val="00CE3C28"/>
    <w:rsid w:val="00D048B2"/>
    <w:rsid w:val="00D63431"/>
    <w:rsid w:val="00D7683C"/>
    <w:rsid w:val="00D93618"/>
    <w:rsid w:val="00DC4338"/>
    <w:rsid w:val="00DD1357"/>
    <w:rsid w:val="00DD1CF4"/>
    <w:rsid w:val="00DF3AB4"/>
    <w:rsid w:val="00DF44D9"/>
    <w:rsid w:val="00E06E53"/>
    <w:rsid w:val="00E16FA4"/>
    <w:rsid w:val="00E22686"/>
    <w:rsid w:val="00E44599"/>
    <w:rsid w:val="00E51A6D"/>
    <w:rsid w:val="00E81430"/>
    <w:rsid w:val="00E84D1E"/>
    <w:rsid w:val="00ED1E40"/>
    <w:rsid w:val="00ED4DCE"/>
    <w:rsid w:val="00EE35E5"/>
    <w:rsid w:val="00EF064C"/>
    <w:rsid w:val="00EF09AA"/>
    <w:rsid w:val="00EF4505"/>
    <w:rsid w:val="00EF5D0D"/>
    <w:rsid w:val="00F00CF1"/>
    <w:rsid w:val="00F03C60"/>
    <w:rsid w:val="00F12B54"/>
    <w:rsid w:val="00F12C26"/>
    <w:rsid w:val="00F46829"/>
    <w:rsid w:val="00F63D95"/>
    <w:rsid w:val="00F82991"/>
    <w:rsid w:val="00F84391"/>
    <w:rsid w:val="00FA0D58"/>
    <w:rsid w:val="00FA5413"/>
    <w:rsid w:val="00FB25BA"/>
    <w:rsid w:val="00FD00BC"/>
    <w:rsid w:val="00FE24B3"/>
    <w:rsid w:val="00FF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9F680"/>
  <w15:docId w15:val="{946EEBA7-A058-4BD3-8CAC-F4EFB64BA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C82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1C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1C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81C82"/>
  </w:style>
  <w:style w:type="paragraph" w:customStyle="1" w:styleId="ConsPlusTitle">
    <w:name w:val="ConsPlusTitle"/>
    <w:link w:val="ConsPlusTitle1"/>
    <w:rsid w:val="00A83E90"/>
    <w:pPr>
      <w:widowControl w:val="0"/>
      <w:autoSpaceDE w:val="0"/>
      <w:autoSpaceDN w:val="0"/>
      <w:adjustRightInd w:val="0"/>
      <w:spacing w:after="0"/>
      <w:jc w:val="left"/>
    </w:pPr>
    <w:rPr>
      <w:rFonts w:eastAsiaTheme="minorEastAsia" w:cs="Arial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A83E90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A83E9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6">
    <w:name w:val="Hyperlink"/>
    <w:unhideWhenUsed/>
    <w:rsid w:val="008A43F8"/>
    <w:rPr>
      <w:color w:val="0000FF"/>
      <w:u w:val="single"/>
    </w:rPr>
  </w:style>
  <w:style w:type="paragraph" w:customStyle="1" w:styleId="ConsPlusNormal">
    <w:name w:val="ConsPlusNormal"/>
    <w:link w:val="ConsPlusNormal1"/>
    <w:rsid w:val="008A43F8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eastAsia="Times New Roman" w:cs="Arial"/>
      <w:sz w:val="20"/>
      <w:szCs w:val="20"/>
      <w:lang w:eastAsia="ru-RU"/>
    </w:rPr>
  </w:style>
  <w:style w:type="paragraph" w:styleId="a7">
    <w:name w:val="List Paragraph"/>
    <w:basedOn w:val="a"/>
    <w:link w:val="a8"/>
    <w:qFormat/>
    <w:rsid w:val="008A43F8"/>
    <w:pPr>
      <w:ind w:left="720"/>
      <w:contextualSpacing/>
    </w:pPr>
    <w:rPr>
      <w:rFonts w:ascii="Courier New" w:hAnsi="Courier New"/>
      <w:szCs w:val="20"/>
    </w:rPr>
  </w:style>
  <w:style w:type="paragraph" w:styleId="a9">
    <w:name w:val="No Spacing"/>
    <w:uiPriority w:val="1"/>
    <w:qFormat/>
    <w:rsid w:val="008A43F8"/>
    <w:pPr>
      <w:spacing w:after="0"/>
      <w:jc w:val="left"/>
    </w:pPr>
    <w:rPr>
      <w:rFonts w:ascii="Calibri" w:eastAsia="Calibri" w:hAnsi="Calibri" w:cs="Times New Roman"/>
      <w:sz w:val="22"/>
    </w:rPr>
  </w:style>
  <w:style w:type="character" w:customStyle="1" w:styleId="ConsPlusTitle1">
    <w:name w:val="ConsPlusTitle1"/>
    <w:link w:val="ConsPlusTitle"/>
    <w:locked/>
    <w:rsid w:val="008A43F8"/>
    <w:rPr>
      <w:rFonts w:eastAsiaTheme="minorEastAsia" w:cs="Arial"/>
      <w:b/>
      <w:bCs/>
      <w:sz w:val="24"/>
      <w:szCs w:val="24"/>
      <w:lang w:eastAsia="ru-RU"/>
    </w:rPr>
  </w:style>
  <w:style w:type="character" w:customStyle="1" w:styleId="bumpedfont15">
    <w:name w:val="bumpedfont15"/>
    <w:rsid w:val="008A43F8"/>
  </w:style>
  <w:style w:type="character" w:customStyle="1" w:styleId="ConsPlusNormal1">
    <w:name w:val="ConsPlusNormal1"/>
    <w:link w:val="ConsPlusNormal"/>
    <w:locked/>
    <w:rsid w:val="008A43F8"/>
    <w:rPr>
      <w:rFonts w:eastAsia="Times New Roman" w:cs="Arial"/>
      <w:sz w:val="20"/>
      <w:szCs w:val="20"/>
      <w:lang w:eastAsia="ru-RU"/>
    </w:rPr>
  </w:style>
  <w:style w:type="character" w:customStyle="1" w:styleId="a8">
    <w:name w:val="Абзац списка Знак"/>
    <w:link w:val="a7"/>
    <w:locked/>
    <w:rsid w:val="008A43F8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a">
    <w:name w:val="footnote text"/>
    <w:basedOn w:val="a"/>
    <w:link w:val="ab"/>
    <w:rsid w:val="008A43F8"/>
    <w:pPr>
      <w:suppressAutoHyphens/>
    </w:pPr>
    <w:rPr>
      <w:sz w:val="20"/>
      <w:szCs w:val="20"/>
      <w:lang w:eastAsia="ar-SA"/>
    </w:rPr>
  </w:style>
  <w:style w:type="character" w:customStyle="1" w:styleId="ab">
    <w:name w:val="Текст сноски Знак"/>
    <w:basedOn w:val="a0"/>
    <w:link w:val="aa"/>
    <w:rsid w:val="008A43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4">
    <w:name w:val="s4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20">
    <w:name w:val="s20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7">
    <w:name w:val="s7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10">
    <w:name w:val="s10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40">
    <w:name w:val="s40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59">
    <w:name w:val="s59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61">
    <w:name w:val="s61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62">
    <w:name w:val="s62"/>
    <w:basedOn w:val="a"/>
    <w:rsid w:val="008A43F8"/>
    <w:pPr>
      <w:spacing w:before="100" w:beforeAutospacing="1" w:after="100" w:afterAutospacing="1"/>
    </w:pPr>
    <w:rPr>
      <w:rFonts w:eastAsia="Calibri"/>
    </w:rPr>
  </w:style>
  <w:style w:type="character" w:customStyle="1" w:styleId="s11">
    <w:name w:val="s11"/>
    <w:rsid w:val="008A43F8"/>
  </w:style>
  <w:style w:type="character" w:customStyle="1" w:styleId="s58">
    <w:name w:val="s58"/>
    <w:rsid w:val="008A43F8"/>
  </w:style>
  <w:style w:type="character" w:customStyle="1" w:styleId="s67">
    <w:name w:val="s67"/>
    <w:rsid w:val="008A43F8"/>
  </w:style>
  <w:style w:type="character" w:customStyle="1" w:styleId="s68">
    <w:name w:val="s68"/>
    <w:rsid w:val="008A43F8"/>
  </w:style>
  <w:style w:type="paragraph" w:styleId="ac">
    <w:name w:val="footer"/>
    <w:basedOn w:val="a"/>
    <w:link w:val="ad"/>
    <w:uiPriority w:val="99"/>
    <w:unhideWhenUsed/>
    <w:rsid w:val="004C24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C24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2007&amp;dst=2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1808</TotalTime>
  <Pages>6</Pages>
  <Words>1924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 Булгаков</dc:creator>
  <cp:lastModifiedBy>User</cp:lastModifiedBy>
  <cp:revision>66</cp:revision>
  <cp:lastPrinted>2025-10-16T09:32:00Z</cp:lastPrinted>
  <dcterms:created xsi:type="dcterms:W3CDTF">2025-06-04T10:36:00Z</dcterms:created>
  <dcterms:modified xsi:type="dcterms:W3CDTF">2025-10-16T09:35:00Z</dcterms:modified>
</cp:coreProperties>
</file>